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D4" w:rsidRPr="00485504" w:rsidRDefault="00787ED4">
      <w:pPr>
        <w:rPr>
          <w:i/>
        </w:rPr>
      </w:pPr>
    </w:p>
    <w:p w:rsidR="007F7B38" w:rsidRDefault="007F7B38"/>
    <w:p w:rsidR="006A2603" w:rsidRDefault="006A2603" w:rsidP="007F7B38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</w:t>
      </w:r>
      <w:r w:rsidR="00485504">
        <w:rPr>
          <w:rFonts w:asciiTheme="majorHAnsi" w:hAnsiTheme="majorHAnsi" w:cstheme="majorHAnsi"/>
          <w:b/>
          <w:sz w:val="28"/>
          <w:szCs w:val="28"/>
        </w:rPr>
        <w:t xml:space="preserve">      </w:t>
      </w:r>
      <w:r w:rsidR="007F7B38" w:rsidRPr="00721C55">
        <w:rPr>
          <w:rFonts w:asciiTheme="majorHAnsi" w:hAnsiTheme="majorHAnsi" w:cstheme="majorHAnsi"/>
          <w:b/>
          <w:sz w:val="28"/>
          <w:szCs w:val="28"/>
        </w:rPr>
        <w:t>POLITIKA ZAŠTITE OSOBNIH PODATAKA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6A2603" w:rsidRDefault="006A2603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6A2603" w:rsidRDefault="006A2603" w:rsidP="007F7B38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6A2603">
        <w:rPr>
          <w:rFonts w:asciiTheme="majorHAnsi" w:hAnsiTheme="majorHAnsi" w:cstheme="majorHAnsi"/>
          <w:b/>
          <w:sz w:val="28"/>
          <w:szCs w:val="28"/>
        </w:rPr>
        <w:t xml:space="preserve">                      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Pr="006A2603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485504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Pr="006A2603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Folklornog</w:t>
      </w:r>
      <w:r w:rsidRPr="006A2603">
        <w:rPr>
          <w:rFonts w:asciiTheme="majorHAnsi" w:hAnsiTheme="majorHAnsi" w:cstheme="majorHAnsi"/>
          <w:b/>
          <w:sz w:val="28"/>
          <w:szCs w:val="28"/>
        </w:rPr>
        <w:t xml:space="preserve"> ansambl</w:t>
      </w:r>
      <w:r>
        <w:rPr>
          <w:rFonts w:asciiTheme="majorHAnsi" w:hAnsiTheme="majorHAnsi" w:cstheme="majorHAnsi"/>
          <w:b/>
          <w:sz w:val="28"/>
          <w:szCs w:val="28"/>
        </w:rPr>
        <w:t>a</w:t>
      </w:r>
      <w:r w:rsidRPr="006A2603">
        <w:rPr>
          <w:rFonts w:asciiTheme="majorHAnsi" w:hAnsiTheme="majorHAnsi" w:cstheme="majorHAnsi"/>
          <w:b/>
          <w:sz w:val="28"/>
          <w:szCs w:val="28"/>
        </w:rPr>
        <w:t xml:space="preserve"> Linđo</w:t>
      </w:r>
    </w:p>
    <w:p w:rsidR="00DE6977" w:rsidRPr="00721C55" w:rsidRDefault="00DE6977" w:rsidP="007F7B38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DE6977" w:rsidRPr="00FD6A06" w:rsidRDefault="00DE6977" w:rsidP="00DE6977">
      <w:pPr>
        <w:rPr>
          <w:rFonts w:ascii="Times New Roman" w:hAnsi="Times New Roman" w:cs="Times New Roman"/>
        </w:rPr>
      </w:pPr>
      <w:r w:rsidRPr="005C6BB8">
        <w:rPr>
          <w:rFonts w:ascii="Times New Roman" w:hAnsi="Times New Roman" w:cs="Times New Roman"/>
        </w:rPr>
        <w:t>Datum stu</w:t>
      </w:r>
      <w:r>
        <w:rPr>
          <w:rFonts w:ascii="Times New Roman" w:hAnsi="Times New Roman" w:cs="Times New Roman"/>
        </w:rPr>
        <w:t>panja na snagu: 24. svibnja 2018</w:t>
      </w:r>
      <w:r w:rsidRPr="005C6BB8">
        <w:rPr>
          <w:rFonts w:ascii="Times New Roman" w:hAnsi="Times New Roman" w:cs="Times New Roman"/>
        </w:rPr>
        <w:t>.g.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721C55">
        <w:rPr>
          <w:rFonts w:asciiTheme="majorHAnsi" w:hAnsiTheme="majorHAnsi" w:cstheme="majorHAnsi"/>
          <w:b/>
          <w:sz w:val="28"/>
          <w:szCs w:val="28"/>
        </w:rPr>
        <w:t>1.</w:t>
      </w:r>
      <w:r w:rsidRPr="00721C55">
        <w:rPr>
          <w:rFonts w:asciiTheme="majorHAnsi" w:hAnsiTheme="majorHAnsi" w:cstheme="majorHAnsi"/>
          <w:b/>
          <w:sz w:val="28"/>
          <w:szCs w:val="28"/>
        </w:rPr>
        <w:tab/>
        <w:t>OPĆE ODREDBE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Folklorni ansambl Linđo, Dubrovnik, Marojice Kaboge 12 , OIB: 1879370049</w:t>
      </w:r>
      <w:r w:rsidR="00E43379">
        <w:rPr>
          <w:rFonts w:asciiTheme="majorHAnsi" w:hAnsiTheme="majorHAnsi" w:cstheme="majorHAnsi"/>
          <w:sz w:val="28"/>
          <w:szCs w:val="28"/>
        </w:rPr>
        <w:t>5</w:t>
      </w:r>
      <w:r w:rsidRPr="00721C55">
        <w:rPr>
          <w:rFonts w:asciiTheme="majorHAnsi" w:hAnsiTheme="majorHAnsi" w:cstheme="majorHAnsi"/>
          <w:sz w:val="28"/>
          <w:szCs w:val="28"/>
        </w:rPr>
        <w:t xml:space="preserve"> (u daljnjem tekstu FA Linđo)  je ustanova čija djelatnost umjetničko (plesno i glazbeno) stvaralaštvo i reproduktivno izvođenje hrvatske narodne baštine. 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Cilj FA Linđa je očuvanje i prezentacija tradicijske kulture cijele naše domovine, očuvanje narodnih običaja, pjesme i plesova iz različitih krajeva Hrvatske, te razvoj osjećaja poštovanja prema tradicijskoj baštini, posebice kod mlađih naraštaja .</w:t>
      </w:r>
    </w:p>
    <w:p w:rsidR="00BD1282" w:rsidRDefault="00BD1282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BD1282" w:rsidRPr="00CA18B5" w:rsidRDefault="006A2603" w:rsidP="00BD1282">
      <w:pPr>
        <w:shd w:val="clear" w:color="auto" w:fill="FFFFFF"/>
        <w:jc w:val="both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 xml:space="preserve">2. </w:t>
      </w:r>
      <w:r w:rsidR="002F27C4">
        <w:rPr>
          <w:rFonts w:eastAsia="Times New Roman" w:cstheme="minorHAnsi"/>
          <w:b/>
          <w:bCs/>
          <w:sz w:val="28"/>
          <w:szCs w:val="28"/>
          <w:lang w:eastAsia="hr-HR"/>
        </w:rPr>
        <w:tab/>
      </w:r>
      <w:r w:rsidR="002F27C4" w:rsidRPr="002F27C4">
        <w:rPr>
          <w:rFonts w:asciiTheme="majorHAnsi" w:eastAsia="Times New Roman" w:hAnsiTheme="majorHAnsi" w:cstheme="minorHAnsi"/>
          <w:b/>
          <w:bCs/>
          <w:sz w:val="28"/>
          <w:szCs w:val="28"/>
          <w:lang w:eastAsia="hr-HR"/>
        </w:rPr>
        <w:t>OPSEG PRIMJENE</w:t>
      </w:r>
    </w:p>
    <w:p w:rsidR="00BD1282" w:rsidRPr="00721C55" w:rsidRDefault="00BD1282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 xml:space="preserve">Politika zaštite osobnih podataka odnosi se na usluge koje </w:t>
      </w:r>
      <w:r w:rsidR="00DE6977">
        <w:rPr>
          <w:rFonts w:asciiTheme="majorHAnsi" w:hAnsiTheme="majorHAnsi" w:cstheme="majorHAnsi"/>
          <w:sz w:val="28"/>
          <w:szCs w:val="28"/>
        </w:rPr>
        <w:t xml:space="preserve">uključuju prikupljanje osobnih podataka koje </w:t>
      </w:r>
      <w:r w:rsidRPr="00721C55">
        <w:rPr>
          <w:rFonts w:asciiTheme="majorHAnsi" w:hAnsiTheme="majorHAnsi" w:cstheme="majorHAnsi"/>
          <w:sz w:val="28"/>
          <w:szCs w:val="28"/>
        </w:rPr>
        <w:t>FA Linđo pruža u skladu s predmetom poslovanja :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ind w:left="709" w:hanging="709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-</w:t>
      </w:r>
      <w:r w:rsidRPr="00721C55">
        <w:rPr>
          <w:rFonts w:asciiTheme="majorHAnsi" w:hAnsiTheme="majorHAnsi" w:cstheme="majorHAnsi"/>
          <w:sz w:val="28"/>
          <w:szCs w:val="28"/>
        </w:rPr>
        <w:tab/>
        <w:t>izvodi u vlastitoj organizaciji ili u organizaciji drugih priređivača u zemlji i inozemstvu plesna i glazbena djela hrvatske narodne baštine, čime pridonosi upoznavanju javnosti i bogatom hrvatskom kulturnom baštinom i potiče njegovanje, čuvanje i širenje plesne i glazbene kulture,</w:t>
      </w:r>
    </w:p>
    <w:p w:rsidR="007F7B38" w:rsidRPr="00721C55" w:rsidRDefault="007F7B38" w:rsidP="007F7B38">
      <w:pPr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-</w:t>
      </w:r>
      <w:r w:rsidRPr="00721C55">
        <w:rPr>
          <w:rFonts w:asciiTheme="majorHAnsi" w:hAnsiTheme="majorHAnsi" w:cstheme="majorHAnsi"/>
          <w:sz w:val="28"/>
          <w:szCs w:val="28"/>
        </w:rPr>
        <w:tab/>
        <w:t>snima svoje izvedbe za radio, televiziju ili fonogramsku industriju,</w:t>
      </w:r>
    </w:p>
    <w:p w:rsidR="007F7B38" w:rsidRPr="00721C55" w:rsidRDefault="007F7B38" w:rsidP="007F7B38">
      <w:pPr>
        <w:ind w:left="709" w:hanging="709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-</w:t>
      </w:r>
      <w:r w:rsidRPr="00721C55">
        <w:rPr>
          <w:rFonts w:asciiTheme="majorHAnsi" w:hAnsiTheme="majorHAnsi" w:cstheme="majorHAnsi"/>
          <w:sz w:val="28"/>
          <w:szCs w:val="28"/>
        </w:rPr>
        <w:tab/>
        <w:t>okuplja mlade i ostale građane koji se žele aktivno baviti izvođenjem narodne     glazbe, pjesme i plesa i/ili takvo izvođenje pomagati,</w:t>
      </w:r>
    </w:p>
    <w:p w:rsidR="007F7B38" w:rsidRPr="00721C55" w:rsidRDefault="007F7B38" w:rsidP="007F7B38">
      <w:pPr>
        <w:ind w:left="709" w:hanging="709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-</w:t>
      </w:r>
      <w:r w:rsidRPr="00721C55">
        <w:rPr>
          <w:rFonts w:asciiTheme="majorHAnsi" w:hAnsiTheme="majorHAnsi" w:cstheme="majorHAnsi"/>
          <w:sz w:val="28"/>
          <w:szCs w:val="28"/>
        </w:rPr>
        <w:tab/>
        <w:t>sudjeluje u smotrama folklora, festivalima i natjecanjima, radi prezentacije hrvatskog narodnog glazbenog i plesnog stvaralaštva, narodne nošnje i glazbala i dostignuća ustanove na tom polju,</w:t>
      </w:r>
    </w:p>
    <w:p w:rsidR="007F7B38" w:rsidRPr="00721C55" w:rsidRDefault="007F7B38" w:rsidP="007F7B38">
      <w:pPr>
        <w:ind w:left="709" w:hanging="709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-</w:t>
      </w:r>
      <w:r w:rsidRPr="00721C55">
        <w:rPr>
          <w:rFonts w:asciiTheme="majorHAnsi" w:hAnsiTheme="majorHAnsi" w:cstheme="majorHAnsi"/>
          <w:sz w:val="28"/>
          <w:szCs w:val="28"/>
        </w:rPr>
        <w:tab/>
        <w:t>prikuplja, uređuje i čuva narodne nošnje, glazbala i scenske folklorne rekvizite,</w:t>
      </w:r>
    </w:p>
    <w:p w:rsidR="007F7B38" w:rsidRPr="00721C55" w:rsidRDefault="007F7B38" w:rsidP="007F7B38">
      <w:pPr>
        <w:ind w:left="709" w:hanging="709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-</w:t>
      </w:r>
      <w:r w:rsidRPr="00721C55">
        <w:rPr>
          <w:rFonts w:asciiTheme="majorHAnsi" w:hAnsiTheme="majorHAnsi" w:cstheme="majorHAnsi"/>
          <w:sz w:val="28"/>
          <w:szCs w:val="28"/>
        </w:rPr>
        <w:tab/>
        <w:t>prikuplja i čuva umjetničke obrade plesnog i glazbenog folklora te skrbi o izradi vjernih opisa koreografija i partitura, koje pohranjuje u zbirku dokumenata</w:t>
      </w:r>
    </w:p>
    <w:p w:rsidR="007F7B38" w:rsidRPr="00721C55" w:rsidRDefault="007F7B38" w:rsidP="007F7B38">
      <w:pPr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lastRenderedPageBreak/>
        <w:t>-</w:t>
      </w:r>
      <w:r w:rsidRPr="00721C55">
        <w:rPr>
          <w:rFonts w:asciiTheme="majorHAnsi" w:hAnsiTheme="majorHAnsi" w:cstheme="majorHAnsi"/>
          <w:sz w:val="28"/>
          <w:szCs w:val="28"/>
        </w:rPr>
        <w:tab/>
        <w:t>skbi o umjetničkom i stručnom usavršavanju svojih radnika,</w:t>
      </w:r>
    </w:p>
    <w:p w:rsidR="007F7B38" w:rsidRPr="00721C55" w:rsidRDefault="007F7B38" w:rsidP="007F7B38">
      <w:pPr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-</w:t>
      </w:r>
      <w:r w:rsidRPr="00721C55">
        <w:rPr>
          <w:rFonts w:asciiTheme="majorHAnsi" w:hAnsiTheme="majorHAnsi" w:cstheme="majorHAnsi"/>
          <w:sz w:val="28"/>
          <w:szCs w:val="28"/>
        </w:rPr>
        <w:tab/>
        <w:t>podučava mlade i ostale građane narodnoj glazbi, pjesmi i plesu,</w:t>
      </w:r>
    </w:p>
    <w:p w:rsidR="007F7B38" w:rsidRPr="00721C55" w:rsidRDefault="007F7B38" w:rsidP="007F7B38">
      <w:pPr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-</w:t>
      </w:r>
      <w:r w:rsidRPr="00721C55">
        <w:rPr>
          <w:rFonts w:asciiTheme="majorHAnsi" w:hAnsiTheme="majorHAnsi" w:cstheme="majorHAnsi"/>
          <w:sz w:val="28"/>
          <w:szCs w:val="28"/>
        </w:rPr>
        <w:tab/>
        <w:t>istražuje i promiče folklor,</w:t>
      </w:r>
    </w:p>
    <w:p w:rsidR="007F7B38" w:rsidRPr="00721C55" w:rsidRDefault="007F7B38" w:rsidP="007F7B38">
      <w:pPr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-</w:t>
      </w:r>
      <w:r w:rsidRPr="00721C55">
        <w:rPr>
          <w:rFonts w:asciiTheme="majorHAnsi" w:hAnsiTheme="majorHAnsi" w:cstheme="majorHAnsi"/>
          <w:sz w:val="28"/>
          <w:szCs w:val="28"/>
        </w:rPr>
        <w:tab/>
        <w:t>priprema i provodi seminare i radionice vezane za djelatnosti ustanove.</w:t>
      </w:r>
    </w:p>
    <w:p w:rsidR="007F7B38" w:rsidRPr="00721C55" w:rsidRDefault="007F7B38" w:rsidP="007F7B38">
      <w:pPr>
        <w:rPr>
          <w:rFonts w:asciiTheme="majorHAnsi" w:hAnsiTheme="majorHAnsi" w:cstheme="majorHAnsi"/>
          <w:sz w:val="28"/>
          <w:szCs w:val="28"/>
        </w:rPr>
      </w:pPr>
    </w:p>
    <w:p w:rsidR="00F9796F" w:rsidRDefault="00F9796F" w:rsidP="007F7B38">
      <w:pPr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U smislu Članka 30. St .2. Zakona o ustanovama, ustanova obavlja i djelatnosti koje služe obavljanju djelatnosti upisane u sudskih registar, a koje se u manjem opsegu i uobičajeno obavljaju uz opisane djelatnosti</w:t>
      </w:r>
      <w:r w:rsidR="0048611F">
        <w:rPr>
          <w:rFonts w:asciiTheme="majorHAnsi" w:hAnsiTheme="majorHAnsi" w:cstheme="majorHAnsi"/>
          <w:sz w:val="28"/>
          <w:szCs w:val="28"/>
        </w:rPr>
        <w:t xml:space="preserve"> i u tim slučajevima prikuplja</w:t>
      </w:r>
      <w:r w:rsidR="00485504">
        <w:rPr>
          <w:rFonts w:asciiTheme="majorHAnsi" w:hAnsiTheme="majorHAnsi" w:cstheme="majorHAnsi"/>
          <w:sz w:val="28"/>
          <w:szCs w:val="28"/>
        </w:rPr>
        <w:t xml:space="preserve"> osobne </w:t>
      </w:r>
      <w:r w:rsidR="0048611F">
        <w:rPr>
          <w:rFonts w:asciiTheme="majorHAnsi" w:hAnsiTheme="majorHAnsi" w:cstheme="majorHAnsi"/>
          <w:sz w:val="28"/>
          <w:szCs w:val="28"/>
        </w:rPr>
        <w:t xml:space="preserve"> podatke za</w:t>
      </w:r>
      <w:r w:rsidRPr="00721C55">
        <w:rPr>
          <w:rFonts w:asciiTheme="majorHAnsi" w:hAnsiTheme="majorHAnsi" w:cstheme="majorHAnsi"/>
          <w:sz w:val="28"/>
          <w:szCs w:val="28"/>
        </w:rPr>
        <w:t>:</w:t>
      </w:r>
    </w:p>
    <w:p w:rsidR="007F7B38" w:rsidRPr="00721C55" w:rsidRDefault="007F7B38" w:rsidP="007F7B38">
      <w:pPr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-</w:t>
      </w:r>
      <w:r w:rsidRPr="00721C55">
        <w:rPr>
          <w:rFonts w:asciiTheme="majorHAnsi" w:hAnsiTheme="majorHAnsi" w:cstheme="majorHAnsi"/>
          <w:sz w:val="28"/>
          <w:szCs w:val="28"/>
        </w:rPr>
        <w:tab/>
        <w:t>izdavanje knjiga</w:t>
      </w:r>
    </w:p>
    <w:p w:rsidR="007F7B38" w:rsidRPr="00721C55" w:rsidRDefault="007F7B38" w:rsidP="007F7B38">
      <w:pPr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-</w:t>
      </w:r>
      <w:r w:rsidRPr="00721C55">
        <w:rPr>
          <w:rFonts w:asciiTheme="majorHAnsi" w:hAnsiTheme="majorHAnsi" w:cstheme="majorHAnsi"/>
          <w:sz w:val="28"/>
          <w:szCs w:val="28"/>
        </w:rPr>
        <w:tab/>
        <w:t>izdavanje zvučnih i audio vizualnih zapisa</w:t>
      </w:r>
    </w:p>
    <w:p w:rsidR="007F7B38" w:rsidRPr="00721C55" w:rsidRDefault="007F7B38" w:rsidP="007F7B38">
      <w:pPr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-</w:t>
      </w:r>
      <w:r w:rsidRPr="00721C55">
        <w:rPr>
          <w:rFonts w:asciiTheme="majorHAnsi" w:hAnsiTheme="majorHAnsi" w:cstheme="majorHAnsi"/>
          <w:sz w:val="28"/>
          <w:szCs w:val="28"/>
        </w:rPr>
        <w:tab/>
        <w:t>umnožavanje snimljenih zapisa</w:t>
      </w:r>
    </w:p>
    <w:p w:rsidR="007F7B38" w:rsidRPr="00721C55" w:rsidRDefault="007F7B38" w:rsidP="007F7B38">
      <w:pPr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-</w:t>
      </w:r>
      <w:r w:rsidRPr="00721C55">
        <w:rPr>
          <w:rFonts w:asciiTheme="majorHAnsi" w:hAnsiTheme="majorHAnsi" w:cstheme="majorHAnsi"/>
          <w:sz w:val="28"/>
          <w:szCs w:val="28"/>
        </w:rPr>
        <w:tab/>
        <w:t>ostala izdavačka djelatnost</w:t>
      </w:r>
    </w:p>
    <w:p w:rsidR="007F7B38" w:rsidRPr="00721C55" w:rsidRDefault="007F7B38" w:rsidP="007F7B38">
      <w:pPr>
        <w:ind w:left="709" w:hanging="709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-</w:t>
      </w:r>
      <w:r w:rsidRPr="00721C55">
        <w:rPr>
          <w:rFonts w:asciiTheme="majorHAnsi" w:hAnsiTheme="majorHAnsi" w:cstheme="majorHAnsi"/>
          <w:sz w:val="28"/>
          <w:szCs w:val="28"/>
        </w:rPr>
        <w:tab/>
        <w:t>trgovina na malo izdatim knjigama, brošurama, razglednicama, dijapozitivima, audio i video zapisima i ostalim folklornim suvenirima.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U skladu s odredbom članka 4. točkom 7. UREDBE (EU) 2016/679 EUROPSKOG PARLAMENTA I VIJEĆA od 27. travnja 2016. o zaštiti pojedinaca u vezi s obradom osobnih podataka i o slobodnom kretanju takvih podataka te o stavljanju izvan snage Direktive 95/46/EZ (u daljnjem tekstu Opća uredba o zaštiti podataka) FA Linđo je voditelj obrade podataka i obveznik primjene Opće uredbe o zaštiti podataka.</w:t>
      </w:r>
    </w:p>
    <w:p w:rsidR="007F7B38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A13C4" w:rsidRDefault="000A13C4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Kategorija osoba:</w:t>
      </w:r>
    </w:p>
    <w:p w:rsidR="000A13C4" w:rsidRDefault="000A13C4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A13C4" w:rsidRDefault="000A13C4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-zaposlenici</w:t>
      </w:r>
    </w:p>
    <w:p w:rsidR="000A13C4" w:rsidRDefault="000A13C4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-izvođači na temelju ugovora</w:t>
      </w:r>
    </w:p>
    <w:p w:rsidR="000A13C4" w:rsidRDefault="000A13C4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-posjetitelji događanja</w:t>
      </w:r>
    </w:p>
    <w:p w:rsidR="000A13C4" w:rsidRPr="00721C55" w:rsidRDefault="000A13C4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 xml:space="preserve">FA Linđo ozbiljno shvaća zaštitu osobnih podataka svih ispitanika </w:t>
      </w:r>
      <w:r w:rsidR="000A13C4">
        <w:rPr>
          <w:rFonts w:asciiTheme="majorHAnsi" w:hAnsiTheme="majorHAnsi" w:cstheme="majorHAnsi"/>
          <w:sz w:val="28"/>
          <w:szCs w:val="28"/>
        </w:rPr>
        <w:t>(svojih radnika, izvođača na temelju ugovora, korisnika  usluga</w:t>
      </w:r>
      <w:r w:rsidRPr="00721C55">
        <w:rPr>
          <w:rFonts w:asciiTheme="majorHAnsi" w:hAnsiTheme="majorHAnsi" w:cstheme="majorHAnsi"/>
          <w:sz w:val="28"/>
          <w:szCs w:val="28"/>
        </w:rPr>
        <w:t xml:space="preserve"> i svih drugih osoba od kojih FA Linđo prikuplja osobne podatke u okviru svog predmeta poslovanja i radi obavljanja registriranih djelatnosti).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 xml:space="preserve">FA Linđo kao voditelj obrade podataka jamči povjerljivost osobnih podataka svih ispitanika koje će prikupljati isključivo u opsegu koji je nužan za ostvarivanje prava i obveza ispitanika, obavljanja tražene usluge i drugog ugovornog odnosa, te će poduzimati sve potrebne tehničke i organizacijske </w:t>
      </w:r>
      <w:r w:rsidRPr="00721C55">
        <w:rPr>
          <w:rFonts w:asciiTheme="majorHAnsi" w:hAnsiTheme="majorHAnsi" w:cstheme="majorHAnsi"/>
          <w:sz w:val="28"/>
          <w:szCs w:val="28"/>
        </w:rPr>
        <w:lastRenderedPageBreak/>
        <w:t>mjere radi zaštite podataka od uništenja, gubitka, neovlaštenih promjena, dostupa i svake zlouporabe.</w:t>
      </w:r>
    </w:p>
    <w:p w:rsidR="000A13C4" w:rsidRDefault="000A13C4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A13C4" w:rsidRDefault="000A13C4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6A2603" w:rsidP="007F7B38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3</w:t>
      </w:r>
      <w:r w:rsidR="007F7B38" w:rsidRPr="00721C55">
        <w:rPr>
          <w:rFonts w:asciiTheme="majorHAnsi" w:hAnsiTheme="majorHAnsi" w:cstheme="majorHAnsi"/>
          <w:b/>
          <w:sz w:val="28"/>
          <w:szCs w:val="28"/>
        </w:rPr>
        <w:t>.</w:t>
      </w:r>
      <w:r w:rsidR="007F7B38" w:rsidRPr="00721C55">
        <w:rPr>
          <w:rFonts w:asciiTheme="majorHAnsi" w:hAnsiTheme="majorHAnsi" w:cstheme="majorHAnsi"/>
          <w:b/>
          <w:sz w:val="28"/>
          <w:szCs w:val="28"/>
        </w:rPr>
        <w:tab/>
        <w:t>NAČELA OBRADE OSOBNIH PODATAKA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Načela na kojima FA Linđo temelji svoju Politiku zaštite osobnih podataka i prema kojoj sustavno gradi i unaprjeđuje svoje procese, obrade i mjere zaštite osobnih podataka, proizlaze iz načela obrade osobnih podataka koja su definirana u članku 5. Opće uredbe o zaštiti podataka i to: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Zakonitost, poštenost, transparentnost;</w:t>
      </w:r>
    </w:p>
    <w:p w:rsidR="007F7B38" w:rsidRPr="00721C55" w:rsidRDefault="007F7B38" w:rsidP="007F7B3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Ograničavanje svrhe i smanjenje količine podataka;</w:t>
      </w:r>
    </w:p>
    <w:p w:rsidR="007F7B38" w:rsidRPr="00721C55" w:rsidRDefault="007F7B38" w:rsidP="007F7B3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Točnost osobnih podataka;</w:t>
      </w:r>
    </w:p>
    <w:p w:rsidR="007F7B38" w:rsidRPr="00721C55" w:rsidRDefault="007F7B38" w:rsidP="007F7B3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Ograničenje pohrane;</w:t>
      </w:r>
    </w:p>
    <w:p w:rsidR="007F7B38" w:rsidRPr="00721C55" w:rsidRDefault="007F7B38" w:rsidP="007F7B3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Cjelovitost i povjerljivost;</w:t>
      </w:r>
    </w:p>
    <w:p w:rsidR="007F7B38" w:rsidRPr="00721C55" w:rsidRDefault="007F7B38" w:rsidP="007F7B3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Pouzdanost.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9796F" w:rsidRPr="00721C55" w:rsidRDefault="00F9796F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9796F" w:rsidRPr="009A3628" w:rsidRDefault="006A2603" w:rsidP="00F9796F">
      <w:pPr>
        <w:shd w:val="clear" w:color="auto" w:fill="FFFFFF"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hr-HR"/>
        </w:rPr>
      </w:pPr>
      <w:r>
        <w:rPr>
          <w:rFonts w:asciiTheme="majorHAnsi" w:hAnsiTheme="majorHAnsi" w:cstheme="majorHAnsi"/>
          <w:b/>
          <w:sz w:val="28"/>
          <w:szCs w:val="28"/>
        </w:rPr>
        <w:t>4</w:t>
      </w:r>
      <w:r w:rsidR="00F9796F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2F27C4">
        <w:rPr>
          <w:rFonts w:asciiTheme="majorHAnsi" w:hAnsiTheme="majorHAnsi" w:cstheme="majorHAnsi"/>
          <w:b/>
          <w:sz w:val="28"/>
          <w:szCs w:val="28"/>
        </w:rPr>
        <w:tab/>
        <w:t>SVRHA PRIKUPLJANJA</w:t>
      </w:r>
    </w:p>
    <w:p w:rsidR="00F9796F" w:rsidRPr="00CA18B5" w:rsidRDefault="00F9796F" w:rsidP="00F9796F">
      <w:pPr>
        <w:shd w:val="clear" w:color="auto" w:fill="FFFFFF"/>
        <w:jc w:val="both"/>
        <w:rPr>
          <w:rFonts w:eastAsia="Times New Roman" w:cstheme="minorHAnsi"/>
          <w:color w:val="000000" w:themeColor="text1"/>
          <w:sz w:val="28"/>
          <w:szCs w:val="28"/>
          <w:lang w:eastAsia="hr-HR"/>
        </w:rPr>
      </w:pPr>
    </w:p>
    <w:p w:rsidR="007F7B38" w:rsidRPr="0048611F" w:rsidRDefault="00F9796F" w:rsidP="0048611F">
      <w:pPr>
        <w:shd w:val="clear" w:color="auto" w:fill="FFFFFF"/>
        <w:spacing w:after="142"/>
        <w:jc w:val="both"/>
        <w:rPr>
          <w:rFonts w:eastAsia="Times New Roman" w:cstheme="minorHAnsi"/>
          <w:color w:val="000000" w:themeColor="text1"/>
          <w:sz w:val="28"/>
          <w:szCs w:val="28"/>
          <w:lang w:eastAsia="hr-HR"/>
        </w:rPr>
      </w:pPr>
      <w:r w:rsidRPr="00CA18B5">
        <w:rPr>
          <w:rFonts w:eastAsia="Times New Roman" w:cstheme="minorHAnsi"/>
          <w:color w:val="000000" w:themeColor="text1"/>
          <w:sz w:val="28"/>
          <w:szCs w:val="28"/>
          <w:lang w:eastAsia="hr-HR"/>
        </w:rPr>
        <w:t xml:space="preserve"> Vaše osobne podatke</w:t>
      </w:r>
      <w:r w:rsidRPr="00F9796F">
        <w:rPr>
          <w:rFonts w:asciiTheme="majorHAnsi" w:hAnsiTheme="majorHAnsi" w:cstheme="majorHAnsi"/>
          <w:sz w:val="28"/>
          <w:szCs w:val="28"/>
        </w:rPr>
        <w:t xml:space="preserve"> </w:t>
      </w:r>
      <w:r w:rsidRPr="00721C55">
        <w:rPr>
          <w:rFonts w:asciiTheme="majorHAnsi" w:hAnsiTheme="majorHAnsi" w:cstheme="majorHAnsi"/>
          <w:sz w:val="28"/>
          <w:szCs w:val="28"/>
        </w:rPr>
        <w:t>Folklorni ansambl Linđo</w:t>
      </w:r>
      <w:r>
        <w:rPr>
          <w:rStyle w:val="Emphasis"/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611F">
        <w:rPr>
          <w:rFonts w:eastAsia="Times New Roman" w:cstheme="minorHAnsi"/>
          <w:color w:val="000000" w:themeColor="text1"/>
          <w:sz w:val="28"/>
          <w:szCs w:val="28"/>
          <w:lang w:eastAsia="hr-HR"/>
        </w:rPr>
        <w:t>je dužan prikupljati</w:t>
      </w:r>
      <w:r w:rsidRPr="00CA18B5">
        <w:rPr>
          <w:rFonts w:eastAsia="Times New Roman" w:cstheme="minorHAnsi"/>
          <w:color w:val="000000" w:themeColor="text1"/>
          <w:sz w:val="28"/>
          <w:szCs w:val="28"/>
          <w:lang w:eastAsia="hr-HR"/>
        </w:rPr>
        <w:t xml:space="preserve"> zbo</w:t>
      </w:r>
      <w:r>
        <w:rPr>
          <w:rFonts w:eastAsia="Times New Roman" w:cstheme="minorHAnsi"/>
          <w:color w:val="000000" w:themeColor="text1"/>
          <w:sz w:val="28"/>
          <w:szCs w:val="28"/>
          <w:lang w:eastAsia="hr-HR"/>
        </w:rPr>
        <w:t>g ispunjenja ugovora o izvedbi i zbog propisa koji uređuju</w:t>
      </w:r>
      <w:r w:rsidR="006A2603">
        <w:rPr>
          <w:rFonts w:eastAsia="Times New Roman" w:cstheme="minorHAnsi"/>
          <w:color w:val="000000" w:themeColor="text1"/>
          <w:sz w:val="28"/>
          <w:szCs w:val="28"/>
          <w:lang w:eastAsia="hr-HR"/>
        </w:rPr>
        <w:t xml:space="preserve"> djelatnost ustanove</w:t>
      </w:r>
      <w:r>
        <w:rPr>
          <w:rFonts w:eastAsia="Times New Roman" w:cstheme="minorHAnsi"/>
          <w:color w:val="000000" w:themeColor="text1"/>
          <w:sz w:val="28"/>
          <w:szCs w:val="28"/>
          <w:lang w:eastAsia="hr-HR"/>
        </w:rPr>
        <w:t xml:space="preserve">, marketinške svrhe, </w:t>
      </w:r>
      <w:r w:rsidRPr="00CA18B5">
        <w:rPr>
          <w:rFonts w:eastAsia="Times New Roman" w:cstheme="minorHAnsi"/>
          <w:color w:val="000000" w:themeColor="text1"/>
          <w:sz w:val="28"/>
          <w:szCs w:val="28"/>
          <w:lang w:eastAsia="hr-HR"/>
        </w:rPr>
        <w:t>za druge svrhe prvenstveno radi kontakta, slanja ponuda</w:t>
      </w:r>
      <w:r>
        <w:rPr>
          <w:rFonts w:eastAsia="Times New Roman" w:cstheme="minorHAnsi"/>
          <w:color w:val="000000" w:themeColor="text1"/>
          <w:sz w:val="28"/>
          <w:szCs w:val="28"/>
          <w:lang w:eastAsia="hr-HR"/>
        </w:rPr>
        <w:t xml:space="preserve">, </w:t>
      </w:r>
      <w:r w:rsidRPr="00CA18B5">
        <w:rPr>
          <w:rFonts w:eastAsia="Times New Roman" w:cstheme="minorHAnsi"/>
          <w:color w:val="000000" w:themeColor="text1"/>
          <w:sz w:val="28"/>
          <w:szCs w:val="28"/>
          <w:lang w:eastAsia="hr-HR"/>
        </w:rPr>
        <w:t>u svrhe zaštita imovine i sigurnosti pojedinaca primjenom mjera videonadzora</w:t>
      </w:r>
    </w:p>
    <w:p w:rsidR="00F9796F" w:rsidRPr="00721C55" w:rsidRDefault="00F9796F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6A2603" w:rsidP="007F7B38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5</w:t>
      </w:r>
      <w:r w:rsidR="007F7B38" w:rsidRPr="00721C55">
        <w:rPr>
          <w:rFonts w:asciiTheme="majorHAnsi" w:hAnsiTheme="majorHAnsi" w:cstheme="majorHAnsi"/>
          <w:b/>
          <w:sz w:val="28"/>
          <w:szCs w:val="28"/>
        </w:rPr>
        <w:t>.</w:t>
      </w:r>
      <w:r w:rsidR="007F7B38" w:rsidRPr="00721C55">
        <w:rPr>
          <w:rFonts w:asciiTheme="majorHAnsi" w:hAnsiTheme="majorHAnsi" w:cstheme="majorHAnsi"/>
          <w:b/>
          <w:sz w:val="28"/>
          <w:szCs w:val="28"/>
        </w:rPr>
        <w:tab/>
        <w:t>SLUŽBENIK ZA ZAŠTITU PODATAKA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FA Linđo je donijelo odluku o imenovanju Službenika za zaštitu podataka.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 xml:space="preserve">Službenik za zaštitu podataka zadužen je za sva pitanja u vezi s obradom osobnih podataka u FA Linđu, te rješava zahtjeve i prigovore ispitanika koji se odnose na prikupljanje i obradu njihovih osobnih podataka. 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Kontakt podaci: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adresa: Marojice Kaboge 12.</w:t>
      </w:r>
    </w:p>
    <w:p w:rsidR="007F7B38" w:rsidRPr="00E43379" w:rsidRDefault="007F7B38" w:rsidP="007F7B38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E43379">
        <w:rPr>
          <w:rFonts w:asciiTheme="majorHAnsi" w:hAnsiTheme="majorHAnsi" w:cstheme="majorHAnsi"/>
          <w:sz w:val="28"/>
          <w:szCs w:val="28"/>
        </w:rPr>
        <w:t>telefon:</w:t>
      </w:r>
      <w:r w:rsidR="002147A2" w:rsidRPr="00E43379">
        <w:rPr>
          <w:rFonts w:asciiTheme="majorHAnsi" w:hAnsiTheme="majorHAnsi" w:cstheme="majorHAnsi"/>
          <w:sz w:val="28"/>
          <w:szCs w:val="28"/>
        </w:rPr>
        <w:t xml:space="preserve"> </w:t>
      </w:r>
      <w:r w:rsidR="00E43379">
        <w:rPr>
          <w:rFonts w:asciiTheme="majorHAnsi" w:hAnsiTheme="majorHAnsi" w:cstheme="majorHAnsi"/>
          <w:sz w:val="28"/>
          <w:szCs w:val="28"/>
        </w:rPr>
        <w:t>020 324 023, 099 4111 988</w:t>
      </w:r>
    </w:p>
    <w:p w:rsidR="007F7B38" w:rsidRPr="00E43379" w:rsidRDefault="007F7B38" w:rsidP="007F7B38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E43379">
        <w:rPr>
          <w:rFonts w:asciiTheme="majorHAnsi" w:hAnsiTheme="majorHAnsi" w:cstheme="majorHAnsi"/>
          <w:sz w:val="28"/>
          <w:szCs w:val="28"/>
        </w:rPr>
        <w:t>fax:</w:t>
      </w:r>
    </w:p>
    <w:p w:rsidR="007F7B38" w:rsidRPr="00E43379" w:rsidRDefault="007F7B38" w:rsidP="007F7B38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E43379">
        <w:rPr>
          <w:rFonts w:asciiTheme="majorHAnsi" w:hAnsiTheme="majorHAnsi" w:cstheme="majorHAnsi"/>
          <w:sz w:val="28"/>
          <w:szCs w:val="28"/>
        </w:rPr>
        <w:t>e-mail:</w:t>
      </w:r>
      <w:r w:rsidR="00E43379">
        <w:rPr>
          <w:rFonts w:asciiTheme="majorHAnsi" w:hAnsiTheme="majorHAnsi" w:cstheme="majorHAnsi"/>
          <w:sz w:val="28"/>
          <w:szCs w:val="28"/>
        </w:rPr>
        <w:t xml:space="preserve"> dpo@lindjo.hr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721C55">
        <w:rPr>
          <w:rFonts w:asciiTheme="majorHAnsi" w:hAnsiTheme="majorHAnsi" w:cstheme="majorHAnsi"/>
          <w:b/>
          <w:sz w:val="28"/>
          <w:szCs w:val="28"/>
        </w:rPr>
        <w:t>6.</w:t>
      </w:r>
      <w:r w:rsidRPr="00721C55">
        <w:rPr>
          <w:rFonts w:asciiTheme="majorHAnsi" w:hAnsiTheme="majorHAnsi" w:cstheme="majorHAnsi"/>
          <w:b/>
          <w:sz w:val="28"/>
          <w:szCs w:val="28"/>
        </w:rPr>
        <w:tab/>
        <w:t>VRSTE OSOBNIH PODATAKA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FA Linđo prikuplja i obrađuje sljedeće osobne podatke: ime, prezime, osobni identifikacijski broj (OIB), adresa, podaci za kontakt (e-mail, broj telefona, broj mobitela)</w:t>
      </w:r>
      <w:r w:rsidR="0048611F">
        <w:rPr>
          <w:rFonts w:asciiTheme="majorHAnsi" w:hAnsiTheme="majorHAnsi" w:cstheme="majorHAnsi"/>
          <w:sz w:val="28"/>
          <w:szCs w:val="28"/>
        </w:rPr>
        <w:t>, fotografije, vide</w:t>
      </w:r>
      <w:r w:rsidR="00485504">
        <w:rPr>
          <w:rFonts w:asciiTheme="majorHAnsi" w:hAnsiTheme="majorHAnsi" w:cstheme="majorHAnsi"/>
          <w:sz w:val="28"/>
          <w:szCs w:val="28"/>
        </w:rPr>
        <w:t>o</w:t>
      </w:r>
      <w:r w:rsidR="0048611F">
        <w:rPr>
          <w:rFonts w:asciiTheme="majorHAnsi" w:hAnsiTheme="majorHAnsi" w:cstheme="majorHAnsi"/>
          <w:sz w:val="28"/>
          <w:szCs w:val="28"/>
        </w:rPr>
        <w:t xml:space="preserve"> i audio snimke</w:t>
      </w:r>
      <w:r w:rsidRPr="00721C55">
        <w:rPr>
          <w:rFonts w:asciiTheme="majorHAnsi" w:hAnsiTheme="majorHAnsi" w:cstheme="majorHAnsi"/>
          <w:sz w:val="28"/>
          <w:szCs w:val="28"/>
        </w:rPr>
        <w:t xml:space="preserve"> i druge osobne podatke koje ispitanik sam ili treća osoba daje FA  Linđu prilikom sklapanja ugovora ili tijekom trajanja ugovornog odnosa (primjerice osobni podaci iz osobne iskaznice, putovnice, bankovni račun).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21FC4" w:rsidRDefault="00F21FC4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21FC4" w:rsidRPr="002F27C4" w:rsidRDefault="006A2603" w:rsidP="002F27C4">
      <w:pPr>
        <w:pStyle w:val="BodyText"/>
        <w:spacing w:before="178"/>
        <w:ind w:left="708" w:hanging="592"/>
        <w:rPr>
          <w:rFonts w:asciiTheme="majorHAnsi" w:hAnsiTheme="majorHAnsi" w:cstheme="minorHAnsi"/>
          <w:b/>
          <w:sz w:val="28"/>
          <w:szCs w:val="28"/>
        </w:rPr>
      </w:pPr>
      <w:r w:rsidRPr="002F27C4">
        <w:rPr>
          <w:rFonts w:asciiTheme="majorHAnsi" w:hAnsiTheme="majorHAnsi" w:cstheme="minorHAnsi"/>
          <w:b/>
          <w:sz w:val="28"/>
          <w:szCs w:val="28"/>
        </w:rPr>
        <w:t>7.</w:t>
      </w:r>
      <w:r w:rsidR="002F27C4">
        <w:rPr>
          <w:rFonts w:asciiTheme="majorHAnsi" w:hAnsiTheme="majorHAnsi" w:cstheme="minorHAnsi"/>
          <w:b/>
          <w:sz w:val="28"/>
          <w:szCs w:val="28"/>
        </w:rPr>
        <w:tab/>
      </w:r>
      <w:r w:rsidR="002F27C4" w:rsidRPr="002F27C4">
        <w:rPr>
          <w:rFonts w:asciiTheme="majorHAnsi" w:hAnsiTheme="majorHAnsi" w:cstheme="minorHAnsi"/>
          <w:b/>
          <w:sz w:val="28"/>
          <w:szCs w:val="28"/>
        </w:rPr>
        <w:t xml:space="preserve">PRAVNA OSNOVA ZA PRIKUPLJANJE I OBRADU OSOBNIH </w:t>
      </w:r>
      <w:r w:rsidR="002F27C4">
        <w:rPr>
          <w:rFonts w:asciiTheme="majorHAnsi" w:hAnsiTheme="majorHAnsi" w:cstheme="minorHAnsi"/>
          <w:b/>
          <w:sz w:val="28"/>
          <w:szCs w:val="28"/>
        </w:rPr>
        <w:t xml:space="preserve">   </w:t>
      </w:r>
      <w:r w:rsidR="002F27C4" w:rsidRPr="002F27C4">
        <w:rPr>
          <w:rFonts w:asciiTheme="majorHAnsi" w:hAnsiTheme="majorHAnsi" w:cstheme="minorHAnsi"/>
          <w:b/>
          <w:sz w:val="28"/>
          <w:szCs w:val="28"/>
        </w:rPr>
        <w:t>PODATAKA</w:t>
      </w:r>
    </w:p>
    <w:p w:rsidR="00F21FC4" w:rsidRPr="00CA18B5" w:rsidRDefault="0048611F" w:rsidP="00F21FC4">
      <w:pPr>
        <w:pStyle w:val="BodyText"/>
        <w:spacing w:before="178"/>
        <w:rPr>
          <w:rFonts w:asciiTheme="minorHAnsi" w:hAnsiTheme="minorHAnsi" w:cstheme="min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 xml:space="preserve">FA Linđo </w:t>
      </w:r>
      <w:r>
        <w:rPr>
          <w:rFonts w:asciiTheme="minorHAnsi" w:hAnsiTheme="minorHAnsi" w:cstheme="minorHAnsi"/>
          <w:sz w:val="28"/>
          <w:szCs w:val="28"/>
        </w:rPr>
        <w:t xml:space="preserve">osobne podatke prikupljaj </w:t>
      </w:r>
      <w:r w:rsidR="00F21FC4" w:rsidRPr="00CA18B5">
        <w:rPr>
          <w:rFonts w:asciiTheme="minorHAnsi" w:hAnsiTheme="minorHAnsi" w:cstheme="minorHAnsi"/>
          <w:sz w:val="28"/>
          <w:szCs w:val="28"/>
        </w:rPr>
        <w:t xml:space="preserve"> i obrađuju u skladu s pozitivnim propisima</w:t>
      </w:r>
    </w:p>
    <w:p w:rsidR="00F21FC4" w:rsidRPr="00CA18B5" w:rsidRDefault="00F21FC4" w:rsidP="00F21FC4">
      <w:pPr>
        <w:pStyle w:val="ListParagraph"/>
        <w:widowControl w:val="0"/>
        <w:numPr>
          <w:ilvl w:val="0"/>
          <w:numId w:val="8"/>
        </w:numPr>
        <w:tabs>
          <w:tab w:val="left" w:pos="335"/>
        </w:tabs>
        <w:autoSpaceDE w:val="0"/>
        <w:autoSpaceDN w:val="0"/>
        <w:spacing w:before="161"/>
        <w:ind w:left="334" w:hanging="218"/>
        <w:rPr>
          <w:rFonts w:cstheme="minorHAnsi"/>
          <w:sz w:val="28"/>
          <w:szCs w:val="28"/>
        </w:rPr>
      </w:pPr>
      <w:r w:rsidRPr="00CA18B5">
        <w:rPr>
          <w:rFonts w:cstheme="minorHAnsi"/>
          <w:sz w:val="28"/>
          <w:szCs w:val="28"/>
        </w:rPr>
        <w:t xml:space="preserve"> kada za to imamo zakonsku obvezu  </w:t>
      </w:r>
    </w:p>
    <w:p w:rsidR="00F21FC4" w:rsidRPr="00A35689" w:rsidRDefault="00F21FC4" w:rsidP="00F21FC4">
      <w:pPr>
        <w:pStyle w:val="ListParagraph"/>
        <w:widowControl w:val="0"/>
        <w:numPr>
          <w:ilvl w:val="0"/>
          <w:numId w:val="8"/>
        </w:numPr>
        <w:tabs>
          <w:tab w:val="left" w:pos="335"/>
        </w:tabs>
        <w:autoSpaceDE w:val="0"/>
        <w:autoSpaceDN w:val="0"/>
        <w:spacing w:before="161"/>
        <w:ind w:left="334" w:hanging="218"/>
        <w:rPr>
          <w:rFonts w:cstheme="minorHAnsi"/>
          <w:sz w:val="28"/>
          <w:szCs w:val="28"/>
        </w:rPr>
      </w:pPr>
      <w:r w:rsidRPr="00CA18B5">
        <w:rPr>
          <w:rFonts w:cstheme="minorHAnsi"/>
          <w:sz w:val="28"/>
          <w:szCs w:val="28"/>
        </w:rPr>
        <w:t>ako je to nužno za sklapanje/izvršav</w:t>
      </w:r>
      <w:r>
        <w:rPr>
          <w:rFonts w:cstheme="minorHAnsi"/>
          <w:sz w:val="28"/>
          <w:szCs w:val="28"/>
        </w:rPr>
        <w:t xml:space="preserve">anje ugovora u kojem je ispitanik </w:t>
      </w:r>
      <w:r w:rsidRPr="00CA18B5">
        <w:rPr>
          <w:rFonts w:cstheme="minorHAnsi"/>
          <w:sz w:val="28"/>
          <w:szCs w:val="28"/>
        </w:rPr>
        <w:t xml:space="preserve"> stranka ili kako bi se poduzele radnje na zahtjev stranke prije sklapanja</w:t>
      </w:r>
      <w:r w:rsidRPr="00CA18B5">
        <w:rPr>
          <w:rFonts w:cstheme="minorHAnsi"/>
          <w:spacing w:val="-4"/>
          <w:sz w:val="28"/>
          <w:szCs w:val="28"/>
        </w:rPr>
        <w:t xml:space="preserve"> </w:t>
      </w:r>
      <w:r w:rsidRPr="00CA18B5">
        <w:rPr>
          <w:rFonts w:cstheme="minorHAnsi"/>
          <w:sz w:val="28"/>
          <w:szCs w:val="28"/>
        </w:rPr>
        <w:t>ugovora;</w:t>
      </w:r>
    </w:p>
    <w:p w:rsidR="00F21FC4" w:rsidRPr="00CA18B5" w:rsidRDefault="00F21FC4" w:rsidP="00F21FC4">
      <w:pPr>
        <w:pStyle w:val="ListParagraph"/>
        <w:widowControl w:val="0"/>
        <w:numPr>
          <w:ilvl w:val="0"/>
          <w:numId w:val="8"/>
        </w:numPr>
        <w:tabs>
          <w:tab w:val="left" w:pos="377"/>
        </w:tabs>
        <w:autoSpaceDE w:val="0"/>
        <w:autoSpaceDN w:val="0"/>
        <w:spacing w:before="161"/>
        <w:ind w:left="376" w:hanging="260"/>
        <w:rPr>
          <w:rFonts w:cstheme="minorHAnsi"/>
          <w:sz w:val="28"/>
          <w:szCs w:val="28"/>
        </w:rPr>
      </w:pPr>
      <w:r w:rsidRPr="00CA18B5">
        <w:rPr>
          <w:rFonts w:cstheme="minorHAnsi"/>
          <w:sz w:val="28"/>
          <w:szCs w:val="28"/>
        </w:rPr>
        <w:t>ako je obrada podataka nužna kako bi se zaštitili interesi stranaka ili drugih fizičkih</w:t>
      </w:r>
      <w:r w:rsidRPr="00CA18B5">
        <w:rPr>
          <w:rFonts w:cstheme="minorHAnsi"/>
          <w:spacing w:val="-16"/>
          <w:sz w:val="28"/>
          <w:szCs w:val="28"/>
        </w:rPr>
        <w:t xml:space="preserve"> </w:t>
      </w:r>
      <w:r w:rsidRPr="00CA18B5">
        <w:rPr>
          <w:rFonts w:cstheme="minorHAnsi"/>
          <w:sz w:val="28"/>
          <w:szCs w:val="28"/>
        </w:rPr>
        <w:t>osoba;</w:t>
      </w:r>
    </w:p>
    <w:p w:rsidR="00F21FC4" w:rsidRPr="00CA18B5" w:rsidRDefault="00F21FC4" w:rsidP="00F21FC4">
      <w:pPr>
        <w:pStyle w:val="ListParagraph"/>
        <w:widowControl w:val="0"/>
        <w:numPr>
          <w:ilvl w:val="0"/>
          <w:numId w:val="8"/>
        </w:numPr>
        <w:tabs>
          <w:tab w:val="left" w:pos="335"/>
        </w:tabs>
        <w:autoSpaceDE w:val="0"/>
        <w:autoSpaceDN w:val="0"/>
        <w:spacing w:before="161"/>
        <w:ind w:left="334" w:hanging="218"/>
        <w:rPr>
          <w:rFonts w:cstheme="minorHAnsi"/>
          <w:sz w:val="28"/>
          <w:szCs w:val="28"/>
        </w:rPr>
      </w:pPr>
      <w:r w:rsidRPr="00CA18B5">
        <w:rPr>
          <w:rFonts w:cstheme="minorHAnsi"/>
          <w:sz w:val="28"/>
          <w:szCs w:val="28"/>
        </w:rPr>
        <w:t>n</w:t>
      </w:r>
      <w:r w:rsidRPr="00CA18B5">
        <w:rPr>
          <w:rFonts w:cstheme="minorHAnsi"/>
          <w:spacing w:val="-13"/>
          <w:sz w:val="28"/>
          <w:szCs w:val="28"/>
        </w:rPr>
        <w:t>a</w:t>
      </w:r>
      <w:r w:rsidR="00944740">
        <w:rPr>
          <w:rFonts w:cstheme="minorHAnsi"/>
          <w:spacing w:val="-13"/>
          <w:sz w:val="28"/>
          <w:szCs w:val="28"/>
        </w:rPr>
        <w:t xml:space="preserve"> </w:t>
      </w:r>
      <w:r w:rsidRPr="00CA18B5">
        <w:rPr>
          <w:rFonts w:cstheme="minorHAnsi"/>
          <w:spacing w:val="-13"/>
          <w:sz w:val="28"/>
          <w:szCs w:val="28"/>
        </w:rPr>
        <w:t xml:space="preserve"> </w:t>
      </w:r>
      <w:r w:rsidRPr="00CA18B5">
        <w:rPr>
          <w:rFonts w:cstheme="minorHAnsi"/>
          <w:sz w:val="28"/>
          <w:szCs w:val="28"/>
        </w:rPr>
        <w:t>temelj</w:t>
      </w:r>
      <w:r w:rsidRPr="00CA18B5">
        <w:rPr>
          <w:rFonts w:cstheme="minorHAnsi"/>
          <w:spacing w:val="-13"/>
          <w:sz w:val="28"/>
          <w:szCs w:val="28"/>
        </w:rPr>
        <w:t xml:space="preserve">u </w:t>
      </w:r>
      <w:r w:rsidRPr="00CA18B5">
        <w:rPr>
          <w:rFonts w:cstheme="minorHAnsi"/>
          <w:sz w:val="28"/>
          <w:szCs w:val="28"/>
        </w:rPr>
        <w:t>dan</w:t>
      </w:r>
      <w:r w:rsidRPr="00CA18B5">
        <w:rPr>
          <w:rFonts w:cstheme="minorHAnsi"/>
          <w:spacing w:val="-12"/>
          <w:sz w:val="28"/>
          <w:szCs w:val="28"/>
        </w:rPr>
        <w:t xml:space="preserve">e </w:t>
      </w:r>
      <w:r w:rsidRPr="00CA18B5">
        <w:rPr>
          <w:rFonts w:cstheme="minorHAnsi"/>
          <w:sz w:val="28"/>
          <w:szCs w:val="28"/>
        </w:rPr>
        <w:t>privol</w:t>
      </w:r>
      <w:r w:rsidRPr="00CA18B5">
        <w:rPr>
          <w:rFonts w:cstheme="minorHAnsi"/>
          <w:spacing w:val="-11"/>
          <w:sz w:val="28"/>
          <w:szCs w:val="28"/>
        </w:rPr>
        <w:t xml:space="preserve">e </w:t>
      </w:r>
      <w:r w:rsidRPr="00CA18B5">
        <w:rPr>
          <w:rFonts w:cstheme="minorHAnsi"/>
          <w:sz w:val="28"/>
          <w:szCs w:val="28"/>
        </w:rPr>
        <w:t>strank</w:t>
      </w:r>
      <w:r w:rsidRPr="00CA18B5">
        <w:rPr>
          <w:rFonts w:cstheme="minorHAnsi"/>
          <w:spacing w:val="-13"/>
          <w:sz w:val="28"/>
          <w:szCs w:val="28"/>
        </w:rPr>
        <w:t xml:space="preserve">e </w:t>
      </w:r>
      <w:r w:rsidRPr="00CA18B5">
        <w:rPr>
          <w:rFonts w:cstheme="minorHAnsi"/>
          <w:sz w:val="28"/>
          <w:szCs w:val="28"/>
        </w:rPr>
        <w:t>z</w:t>
      </w:r>
      <w:r w:rsidRPr="00CA18B5">
        <w:rPr>
          <w:rFonts w:cstheme="minorHAnsi"/>
          <w:spacing w:val="-11"/>
          <w:sz w:val="28"/>
          <w:szCs w:val="28"/>
        </w:rPr>
        <w:t xml:space="preserve">a </w:t>
      </w:r>
      <w:r w:rsidRPr="00CA18B5">
        <w:rPr>
          <w:rFonts w:cstheme="minorHAnsi"/>
          <w:sz w:val="28"/>
          <w:szCs w:val="28"/>
        </w:rPr>
        <w:t>obrado</w:t>
      </w:r>
      <w:r w:rsidRPr="00CA18B5">
        <w:rPr>
          <w:rFonts w:cstheme="minorHAnsi"/>
          <w:spacing w:val="-12"/>
          <w:sz w:val="28"/>
          <w:szCs w:val="28"/>
        </w:rPr>
        <w:t xml:space="preserve">m </w:t>
      </w:r>
      <w:r>
        <w:rPr>
          <w:rFonts w:cstheme="minorHAnsi"/>
          <w:spacing w:val="-12"/>
          <w:sz w:val="28"/>
          <w:szCs w:val="28"/>
        </w:rPr>
        <w:t xml:space="preserve"> </w:t>
      </w:r>
      <w:r w:rsidRPr="00CA18B5">
        <w:rPr>
          <w:rFonts w:cstheme="minorHAnsi"/>
          <w:sz w:val="28"/>
          <w:szCs w:val="28"/>
        </w:rPr>
        <w:t>njezini</w:t>
      </w:r>
      <w:r w:rsidRPr="00CA18B5">
        <w:rPr>
          <w:rFonts w:cstheme="minorHAnsi"/>
          <w:spacing w:val="-12"/>
          <w:sz w:val="28"/>
          <w:szCs w:val="28"/>
        </w:rPr>
        <w:t xml:space="preserve">h </w:t>
      </w:r>
      <w:r w:rsidRPr="00CA18B5">
        <w:rPr>
          <w:rFonts w:cstheme="minorHAnsi"/>
          <w:sz w:val="28"/>
          <w:szCs w:val="28"/>
        </w:rPr>
        <w:t>osobni</w:t>
      </w:r>
      <w:r w:rsidRPr="00CA18B5">
        <w:rPr>
          <w:rFonts w:cstheme="minorHAnsi"/>
          <w:spacing w:val="-12"/>
          <w:sz w:val="28"/>
          <w:szCs w:val="28"/>
        </w:rPr>
        <w:t xml:space="preserve">h </w:t>
      </w:r>
      <w:r w:rsidRPr="00CA18B5">
        <w:rPr>
          <w:rFonts w:cstheme="minorHAnsi"/>
          <w:sz w:val="28"/>
          <w:szCs w:val="28"/>
        </w:rPr>
        <w:t>podatak</w:t>
      </w:r>
      <w:r w:rsidRPr="00CA18B5">
        <w:rPr>
          <w:rFonts w:cstheme="minorHAnsi"/>
          <w:spacing w:val="39"/>
          <w:sz w:val="28"/>
          <w:szCs w:val="28"/>
        </w:rPr>
        <w:t xml:space="preserve">a </w:t>
      </w:r>
      <w:r w:rsidRPr="00CA18B5">
        <w:rPr>
          <w:rFonts w:cstheme="minorHAnsi"/>
          <w:sz w:val="28"/>
          <w:szCs w:val="28"/>
        </w:rPr>
        <w:t>(privol</w:t>
      </w:r>
      <w:r w:rsidRPr="00CA18B5">
        <w:rPr>
          <w:rFonts w:cstheme="minorHAnsi"/>
          <w:spacing w:val="-12"/>
          <w:sz w:val="28"/>
          <w:szCs w:val="28"/>
        </w:rPr>
        <w:t xml:space="preserve">a </w:t>
      </w:r>
      <w:r w:rsidRPr="00CA18B5">
        <w:rPr>
          <w:rFonts w:cstheme="minorHAnsi"/>
          <w:sz w:val="28"/>
          <w:szCs w:val="28"/>
        </w:rPr>
        <w:t>s</w:t>
      </w:r>
      <w:r w:rsidRPr="00CA18B5">
        <w:rPr>
          <w:rFonts w:cstheme="minorHAnsi"/>
          <w:spacing w:val="-13"/>
          <w:sz w:val="28"/>
          <w:szCs w:val="28"/>
        </w:rPr>
        <w:t xml:space="preserve">e </w:t>
      </w:r>
      <w:r w:rsidRPr="00CA18B5">
        <w:rPr>
          <w:rFonts w:cstheme="minorHAnsi"/>
          <w:sz w:val="28"/>
          <w:szCs w:val="28"/>
        </w:rPr>
        <w:t>može u svakom trenutku opozvati pisanim putem na adresu elektroničke pošte službenika za zaštitu podataka</w:t>
      </w:r>
      <w:hyperlink r:id="rId8" w:history="1">
        <w:r w:rsidRPr="00CA18B5">
          <w:rPr>
            <w:rStyle w:val="Hyperlink"/>
            <w:rFonts w:cstheme="minorHAnsi"/>
            <w:color w:val="0462C1"/>
            <w:sz w:val="28"/>
            <w:szCs w:val="28"/>
          </w:rPr>
          <w:t xml:space="preserve"> </w:t>
        </w:r>
      </w:hyperlink>
      <w:r w:rsidRPr="00CA18B5">
        <w:rPr>
          <w:rFonts w:cstheme="minorHAnsi"/>
          <w:sz w:val="28"/>
          <w:szCs w:val="28"/>
        </w:rPr>
        <w:t>, osim ako se radi o podacima za koje postoji zakonska obveza čuvanja u određenim rokovima);</w:t>
      </w:r>
    </w:p>
    <w:p w:rsidR="00F21FC4" w:rsidRPr="00CA18B5" w:rsidRDefault="00F21FC4" w:rsidP="00F21FC4">
      <w:pPr>
        <w:pStyle w:val="ListParagraph"/>
        <w:widowControl w:val="0"/>
        <w:numPr>
          <w:ilvl w:val="0"/>
          <w:numId w:val="8"/>
        </w:numPr>
        <w:tabs>
          <w:tab w:val="left" w:pos="335"/>
        </w:tabs>
        <w:autoSpaceDE w:val="0"/>
        <w:autoSpaceDN w:val="0"/>
        <w:spacing w:before="161"/>
        <w:ind w:left="334" w:hanging="218"/>
        <w:rPr>
          <w:rFonts w:cstheme="minorHAnsi"/>
          <w:sz w:val="28"/>
          <w:szCs w:val="28"/>
        </w:rPr>
      </w:pPr>
      <w:r w:rsidRPr="00CA18B5">
        <w:rPr>
          <w:rFonts w:cstheme="minorHAnsi"/>
          <w:sz w:val="28"/>
          <w:szCs w:val="28"/>
        </w:rPr>
        <w:t>na temelju legitimnog  interesa</w:t>
      </w:r>
    </w:p>
    <w:p w:rsidR="00F21FC4" w:rsidRPr="00CA18B5" w:rsidRDefault="00F21FC4" w:rsidP="00F21FC4">
      <w:pPr>
        <w:pStyle w:val="ListParagraph"/>
        <w:widowControl w:val="0"/>
        <w:tabs>
          <w:tab w:val="left" w:pos="335"/>
        </w:tabs>
        <w:autoSpaceDE w:val="0"/>
        <w:autoSpaceDN w:val="0"/>
        <w:spacing w:before="161"/>
        <w:ind w:left="334"/>
        <w:rPr>
          <w:rFonts w:cstheme="minorHAnsi"/>
          <w:sz w:val="28"/>
          <w:szCs w:val="28"/>
        </w:rPr>
      </w:pPr>
    </w:p>
    <w:p w:rsidR="00F21FC4" w:rsidRDefault="00F21FC4" w:rsidP="00F21FC4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L</w:t>
      </w:r>
      <w:r w:rsidRPr="00CA18B5">
        <w:rPr>
          <w:rFonts w:cstheme="minorHAnsi"/>
          <w:b/>
          <w:sz w:val="28"/>
          <w:szCs w:val="28"/>
          <w:u w:val="single"/>
        </w:rPr>
        <w:t>egitimni interesi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Pr="00F21FC4">
        <w:rPr>
          <w:rFonts w:asciiTheme="majorHAnsi" w:hAnsiTheme="majorHAnsi" w:cstheme="majorHAnsi"/>
          <w:b/>
          <w:sz w:val="28"/>
          <w:szCs w:val="28"/>
          <w:u w:val="single"/>
        </w:rPr>
        <w:t>FA Linđo</w:t>
      </w:r>
      <w:r w:rsidRPr="00CA18B5">
        <w:rPr>
          <w:rFonts w:cstheme="minorHAnsi"/>
          <w:b/>
          <w:sz w:val="28"/>
          <w:szCs w:val="28"/>
          <w:u w:val="single"/>
        </w:rPr>
        <w:t xml:space="preserve"> uključuju:</w:t>
      </w:r>
    </w:p>
    <w:p w:rsidR="00F21FC4" w:rsidRPr="00CA18B5" w:rsidRDefault="00F21FC4" w:rsidP="00F21FC4">
      <w:pPr>
        <w:rPr>
          <w:rFonts w:cstheme="minorHAnsi"/>
          <w:b/>
          <w:sz w:val="28"/>
          <w:szCs w:val="28"/>
          <w:u w:val="single"/>
        </w:rPr>
      </w:pPr>
    </w:p>
    <w:p w:rsidR="00F21FC4" w:rsidRPr="00CA18B5" w:rsidRDefault="00F21FC4" w:rsidP="00F21FC4">
      <w:pPr>
        <w:jc w:val="both"/>
        <w:rPr>
          <w:rFonts w:cstheme="minorHAnsi"/>
          <w:sz w:val="28"/>
          <w:szCs w:val="28"/>
        </w:rPr>
      </w:pPr>
      <w:r w:rsidRPr="00CA18B5">
        <w:rPr>
          <w:rFonts w:cstheme="minorHAnsi"/>
          <w:sz w:val="28"/>
          <w:szCs w:val="28"/>
        </w:rPr>
        <w:t xml:space="preserve">• Promicanje naših ciljeva, uključujući razvoj novih ponuda i usluga </w:t>
      </w:r>
    </w:p>
    <w:p w:rsidR="00F21FC4" w:rsidRPr="00CA18B5" w:rsidRDefault="00F21FC4" w:rsidP="00F21FC4">
      <w:pPr>
        <w:jc w:val="both"/>
        <w:rPr>
          <w:rFonts w:cstheme="minorHAnsi"/>
          <w:sz w:val="28"/>
          <w:szCs w:val="28"/>
        </w:rPr>
      </w:pPr>
      <w:r w:rsidRPr="00CA18B5">
        <w:rPr>
          <w:rFonts w:cstheme="minorHAnsi"/>
          <w:sz w:val="28"/>
          <w:szCs w:val="28"/>
        </w:rPr>
        <w:t>• Administracija i operativno upravljanje, uključujući reagiranje na tražene upite, pružanje informacija koje ste zatražili, istraživanje, upravljanje događajima, upravljanje našim resursima i alatima.</w:t>
      </w:r>
    </w:p>
    <w:p w:rsidR="00F21FC4" w:rsidRDefault="00F21FC4" w:rsidP="00F21FC4">
      <w:pPr>
        <w:jc w:val="both"/>
        <w:rPr>
          <w:rFonts w:cstheme="minorHAnsi"/>
          <w:sz w:val="28"/>
          <w:szCs w:val="28"/>
        </w:rPr>
      </w:pPr>
      <w:r w:rsidRPr="00CA18B5">
        <w:rPr>
          <w:rFonts w:cstheme="minorHAnsi"/>
          <w:sz w:val="28"/>
          <w:szCs w:val="28"/>
        </w:rPr>
        <w:t>• Povezivanje s trećim stranama, uključujući suradnju s partnerskim organizacijama na razvijanju novih programa  koji doprinose našim ciljevima.</w:t>
      </w:r>
    </w:p>
    <w:p w:rsidR="00F21FC4" w:rsidRPr="00721C55" w:rsidRDefault="00F21FC4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D17BD" w:rsidRPr="002F27C4" w:rsidRDefault="006A2603" w:rsidP="007D17BD">
      <w:pPr>
        <w:shd w:val="clear" w:color="auto" w:fill="FFFFFF"/>
        <w:jc w:val="both"/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hr-HR"/>
        </w:rPr>
      </w:pPr>
      <w:r w:rsidRPr="002F27C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hr-HR"/>
        </w:rPr>
        <w:t xml:space="preserve">8. </w:t>
      </w:r>
      <w:r w:rsidR="002F27C4" w:rsidRPr="002F27C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hr-HR"/>
        </w:rPr>
        <w:tab/>
        <w:t>MJESTA I NAČIN PRIKUPLJANJA PODATAKA</w:t>
      </w:r>
    </w:p>
    <w:p w:rsidR="007D17BD" w:rsidRPr="00CA18B5" w:rsidRDefault="007D17BD" w:rsidP="007D17BD">
      <w:pPr>
        <w:shd w:val="clear" w:color="auto" w:fill="FFFFFF"/>
        <w:jc w:val="both"/>
        <w:rPr>
          <w:rFonts w:eastAsia="Times New Roman" w:cstheme="minorHAnsi"/>
          <w:color w:val="525252"/>
          <w:sz w:val="28"/>
          <w:szCs w:val="28"/>
          <w:lang w:eastAsia="hr-HR"/>
        </w:rPr>
      </w:pPr>
    </w:p>
    <w:p w:rsidR="007D17BD" w:rsidRPr="00CA18B5" w:rsidRDefault="002B4BE2" w:rsidP="007D17BD">
      <w:pPr>
        <w:shd w:val="clear" w:color="auto" w:fill="FFFFFF"/>
        <w:spacing w:after="142"/>
        <w:jc w:val="both"/>
        <w:rPr>
          <w:rFonts w:eastAsia="Times New Roman" w:cstheme="minorHAnsi"/>
          <w:color w:val="000000" w:themeColor="text1"/>
          <w:sz w:val="28"/>
          <w:szCs w:val="28"/>
          <w:lang w:eastAsia="hr-HR"/>
        </w:rPr>
      </w:pPr>
      <w:r w:rsidRPr="00F21FC4">
        <w:rPr>
          <w:rFonts w:asciiTheme="majorHAnsi" w:hAnsiTheme="majorHAnsi" w:cstheme="majorHAnsi"/>
          <w:b/>
          <w:sz w:val="28"/>
          <w:szCs w:val="28"/>
          <w:u w:val="single"/>
        </w:rPr>
        <w:t>FA Linđo</w:t>
      </w:r>
      <w:r w:rsidRPr="00CA18B5">
        <w:rPr>
          <w:rFonts w:cstheme="minorHAnsi"/>
          <w:b/>
          <w:sz w:val="28"/>
          <w:szCs w:val="28"/>
          <w:u w:val="single"/>
        </w:rPr>
        <w:t xml:space="preserve"> </w:t>
      </w:r>
      <w:r w:rsidR="007D17BD" w:rsidRPr="00CA18B5">
        <w:rPr>
          <w:rFonts w:eastAsia="Times New Roman" w:cstheme="minorHAnsi"/>
          <w:color w:val="000000" w:themeColor="text1"/>
          <w:sz w:val="28"/>
          <w:szCs w:val="28"/>
          <w:lang w:eastAsia="hr-HR"/>
        </w:rPr>
        <w:t>prikuplja vaše podatke tijekom:</w:t>
      </w:r>
    </w:p>
    <w:p w:rsidR="002B4BE2" w:rsidRDefault="007D17BD" w:rsidP="007D17BD">
      <w:pPr>
        <w:numPr>
          <w:ilvl w:val="0"/>
          <w:numId w:val="9"/>
        </w:numPr>
        <w:ind w:left="0"/>
        <w:jc w:val="both"/>
        <w:rPr>
          <w:rFonts w:eastAsia="Times New Roman" w:cstheme="minorHAnsi"/>
          <w:color w:val="000000" w:themeColor="text1"/>
          <w:sz w:val="28"/>
          <w:szCs w:val="28"/>
          <w:lang w:eastAsia="hr-HR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hr-HR"/>
        </w:rPr>
        <w:lastRenderedPageBreak/>
        <w:t>rezervacije ulaznica</w:t>
      </w:r>
      <w:r w:rsidRPr="00CA18B5">
        <w:rPr>
          <w:rFonts w:eastAsia="Times New Roman" w:cstheme="minorHAnsi"/>
          <w:color w:val="000000" w:themeColor="text1"/>
          <w:sz w:val="28"/>
          <w:szCs w:val="28"/>
          <w:lang w:eastAsia="hr-HR"/>
        </w:rPr>
        <w:t xml:space="preserve"> </w:t>
      </w:r>
      <w:r w:rsidR="002B4BE2">
        <w:rPr>
          <w:rFonts w:eastAsia="Times New Roman" w:cstheme="minorHAnsi"/>
          <w:color w:val="000000" w:themeColor="text1"/>
          <w:sz w:val="28"/>
          <w:szCs w:val="28"/>
          <w:lang w:eastAsia="hr-HR"/>
        </w:rPr>
        <w:t xml:space="preserve">i kupnju ulaznica na mjestu događanja </w:t>
      </w:r>
    </w:p>
    <w:p w:rsidR="007D17BD" w:rsidRPr="00CA18B5" w:rsidRDefault="002B4BE2" w:rsidP="007D17BD">
      <w:pPr>
        <w:numPr>
          <w:ilvl w:val="0"/>
          <w:numId w:val="9"/>
        </w:numPr>
        <w:ind w:left="0"/>
        <w:jc w:val="both"/>
        <w:rPr>
          <w:rFonts w:eastAsia="Times New Roman" w:cstheme="minorHAnsi"/>
          <w:color w:val="000000" w:themeColor="text1"/>
          <w:sz w:val="28"/>
          <w:szCs w:val="28"/>
          <w:lang w:eastAsia="hr-HR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hr-HR"/>
        </w:rPr>
        <w:t>(</w:t>
      </w:r>
      <w:r w:rsidR="0048611F">
        <w:rPr>
          <w:rFonts w:eastAsia="Times New Roman" w:cstheme="minorHAnsi"/>
          <w:color w:val="000000" w:themeColor="text1"/>
          <w:sz w:val="28"/>
          <w:szCs w:val="28"/>
          <w:lang w:eastAsia="hr-HR"/>
        </w:rPr>
        <w:t>r</w:t>
      </w:r>
      <w:r w:rsidR="007D17BD" w:rsidRPr="00CA18B5">
        <w:rPr>
          <w:rFonts w:eastAsia="Times New Roman" w:cstheme="minorHAnsi"/>
          <w:color w:val="000000" w:themeColor="text1"/>
          <w:sz w:val="28"/>
          <w:szCs w:val="28"/>
          <w:lang w:eastAsia="hr-HR"/>
        </w:rPr>
        <w:t xml:space="preserve">ezervacije putem web-a ili rezervacije </w:t>
      </w:r>
      <w:r w:rsidR="007D17BD">
        <w:rPr>
          <w:rFonts w:eastAsia="Times New Roman" w:cstheme="minorHAnsi"/>
          <w:color w:val="000000" w:themeColor="text1"/>
          <w:sz w:val="28"/>
          <w:szCs w:val="28"/>
          <w:lang w:eastAsia="hr-HR"/>
        </w:rPr>
        <w:t>telefonom pozivom)</w:t>
      </w:r>
    </w:p>
    <w:p w:rsidR="007F7B38" w:rsidRDefault="007F7B38" w:rsidP="007F7B38">
      <w:pPr>
        <w:jc w:val="both"/>
        <w:rPr>
          <w:rFonts w:asciiTheme="majorHAnsi" w:eastAsia="Times New Roman" w:hAnsiTheme="majorHAnsi" w:cstheme="minorHAnsi"/>
          <w:b/>
          <w:bCs/>
          <w:color w:val="525252"/>
          <w:sz w:val="28"/>
          <w:szCs w:val="28"/>
          <w:lang w:eastAsia="hr-HR"/>
        </w:rPr>
      </w:pPr>
    </w:p>
    <w:p w:rsidR="00E43379" w:rsidRPr="007D17BD" w:rsidRDefault="00E43379" w:rsidP="007F7B38">
      <w:pPr>
        <w:jc w:val="both"/>
        <w:rPr>
          <w:rFonts w:asciiTheme="majorHAnsi" w:eastAsia="Times New Roman" w:hAnsiTheme="majorHAnsi" w:cstheme="minorHAnsi"/>
          <w:b/>
          <w:bCs/>
          <w:color w:val="525252"/>
          <w:sz w:val="28"/>
          <w:szCs w:val="28"/>
          <w:lang w:eastAsia="hr-HR"/>
        </w:rPr>
      </w:pPr>
    </w:p>
    <w:p w:rsidR="007F7B38" w:rsidRPr="00721C55" w:rsidRDefault="006A2603" w:rsidP="007F7B38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9</w:t>
      </w:r>
      <w:r w:rsidR="00C43EFE">
        <w:rPr>
          <w:rFonts w:asciiTheme="majorHAnsi" w:hAnsiTheme="majorHAnsi" w:cstheme="majorHAnsi"/>
          <w:b/>
          <w:sz w:val="28"/>
          <w:szCs w:val="28"/>
        </w:rPr>
        <w:t>.</w:t>
      </w:r>
      <w:r w:rsidR="00C43EFE">
        <w:rPr>
          <w:rFonts w:asciiTheme="majorHAnsi" w:hAnsiTheme="majorHAnsi" w:cstheme="majorHAnsi"/>
          <w:b/>
          <w:sz w:val="28"/>
          <w:szCs w:val="28"/>
        </w:rPr>
        <w:tab/>
      </w:r>
      <w:r w:rsidR="007F7B38" w:rsidRPr="00721C55">
        <w:rPr>
          <w:rFonts w:asciiTheme="majorHAnsi" w:hAnsiTheme="majorHAnsi" w:cstheme="majorHAnsi"/>
          <w:b/>
          <w:sz w:val="28"/>
          <w:szCs w:val="28"/>
        </w:rPr>
        <w:t>RAZDOBLJE U KOJEM ĆE OSOBNI PODACI BITI POHRANJENI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Osobni podaci ispitanika čuvaju se samo onoliko koliko je potrebno kako bi se izvršila ugovorna ili zakonska obveza ili legitimni interes FA Linđa, osim u slučaju obrade osobnih podataka na temelju privole, kada u trenutku povlačenja privole prestaje obrada.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Povlačenje privole ne utječe na zakonitost obrade temeljene na privoli prije njezina povlačenja.</w:t>
      </w:r>
    </w:p>
    <w:p w:rsidR="00F21FC4" w:rsidRDefault="00F21FC4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Ako osobni podaci ispitanika više nisu potrebni za ispunjenje svrha navedenih u točki 5. ove Politike zaštite osobnih podataka, FA Linđo će ih uništiti, osim kada je daljnje čuvanje propisano zakonom.</w:t>
      </w:r>
    </w:p>
    <w:p w:rsidR="000A13C4" w:rsidRDefault="000A13C4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A13C4" w:rsidRPr="00721C55" w:rsidRDefault="000A13C4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Osobni podaci koji izlaze u publikacija</w:t>
      </w:r>
      <w:r w:rsidR="00F94431">
        <w:rPr>
          <w:rFonts w:asciiTheme="majorHAnsi" w:hAnsiTheme="majorHAnsi" w:cstheme="majorHAnsi"/>
          <w:sz w:val="28"/>
          <w:szCs w:val="28"/>
        </w:rPr>
        <w:t>ma</w:t>
      </w:r>
      <w:r>
        <w:rPr>
          <w:rFonts w:asciiTheme="majorHAnsi" w:hAnsiTheme="majorHAnsi" w:cstheme="majorHAnsi"/>
          <w:sz w:val="28"/>
          <w:szCs w:val="28"/>
        </w:rPr>
        <w:t xml:space="preserve"> čuvaju se trajno sukladno posebnim propisima.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6A2603" w:rsidP="007F7B38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10</w:t>
      </w:r>
      <w:r w:rsidR="007F7B38" w:rsidRPr="00721C55">
        <w:rPr>
          <w:rFonts w:asciiTheme="majorHAnsi" w:hAnsiTheme="majorHAnsi" w:cstheme="majorHAnsi"/>
          <w:b/>
          <w:sz w:val="28"/>
          <w:szCs w:val="28"/>
        </w:rPr>
        <w:t>.</w:t>
      </w:r>
      <w:r w:rsidR="007F7B38" w:rsidRPr="00721C55">
        <w:rPr>
          <w:rFonts w:asciiTheme="majorHAnsi" w:hAnsiTheme="majorHAnsi" w:cstheme="majorHAnsi"/>
          <w:b/>
          <w:sz w:val="28"/>
          <w:szCs w:val="28"/>
        </w:rPr>
        <w:tab/>
        <w:t>PRIMATELJI OSOBNIH PODATAKA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Primatelj je fizička ili pravna osoba, tijelo javne vlasti, agencija ili drugo tijelo kojem se otkrivaju osobni podaci, neovisno o tome je li on treća strana.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FA Linđo se obvezuje štiti osobne podatke ispitanika, te ih neće priopćavati odnosno učiniti dostupnima trećim osobama bez posebnog odobrenja ispitanika, osim: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pružateljima usluga koje FA Linđo angažira kao izvršitelje obrade za poslove koji su povezani s izvršavanjem ugovora u kojem je ispitanik stranka (primjerice pružatelji informatičkih usluga, održavanja računalne opreme, računovodstveni servis odnosno pružatelji usluga pripremanja računa i knjigovodstveno praćenje, tiskanje računa</w:t>
      </w:r>
      <w:r w:rsidR="000A13C4">
        <w:rPr>
          <w:rFonts w:asciiTheme="majorHAnsi" w:hAnsiTheme="majorHAnsi" w:cstheme="majorHAnsi"/>
          <w:sz w:val="28"/>
          <w:szCs w:val="28"/>
        </w:rPr>
        <w:t>, tiskanje publikacija</w:t>
      </w:r>
      <w:r w:rsidRPr="00721C55">
        <w:rPr>
          <w:rFonts w:asciiTheme="majorHAnsi" w:hAnsiTheme="majorHAnsi" w:cstheme="majorHAnsi"/>
          <w:sz w:val="28"/>
          <w:szCs w:val="28"/>
        </w:rPr>
        <w:t xml:space="preserve"> i dostavljanje i slično);</w:t>
      </w:r>
    </w:p>
    <w:p w:rsidR="007F7B38" w:rsidRPr="00721C55" w:rsidRDefault="007F7B38" w:rsidP="007F7B38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 xml:space="preserve">nadležnim tijelima u svrhu obavljanja poslova iz njihove nadležnosti (primjerice </w:t>
      </w:r>
      <w:r w:rsidR="000A13C4">
        <w:rPr>
          <w:rFonts w:asciiTheme="majorHAnsi" w:hAnsiTheme="majorHAnsi" w:cstheme="majorHAnsi"/>
          <w:sz w:val="28"/>
          <w:szCs w:val="28"/>
        </w:rPr>
        <w:t xml:space="preserve"> Gradu Dubrovniku, Ministarstvu kulture </w:t>
      </w:r>
      <w:r w:rsidRPr="00721C55">
        <w:rPr>
          <w:rFonts w:asciiTheme="majorHAnsi" w:hAnsiTheme="majorHAnsi" w:cstheme="majorHAnsi"/>
          <w:sz w:val="28"/>
          <w:szCs w:val="28"/>
        </w:rPr>
        <w:t>i slično);</w:t>
      </w:r>
    </w:p>
    <w:p w:rsidR="007F7B38" w:rsidRPr="00721C55" w:rsidRDefault="007F7B38" w:rsidP="007F7B38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kada su ti podaci potrebni sudu ili nadležnom državnom odvjetništvu, odnosno drugim tijelima u jednako</w:t>
      </w:r>
      <w:r w:rsidR="000A13C4">
        <w:rPr>
          <w:rFonts w:asciiTheme="majorHAnsi" w:hAnsiTheme="majorHAnsi" w:cstheme="majorHAnsi"/>
          <w:sz w:val="28"/>
          <w:szCs w:val="28"/>
        </w:rPr>
        <w:t xml:space="preserve"> </w:t>
      </w:r>
      <w:r w:rsidRPr="00721C55">
        <w:rPr>
          <w:rFonts w:asciiTheme="majorHAnsi" w:hAnsiTheme="majorHAnsi" w:cstheme="majorHAnsi"/>
          <w:sz w:val="28"/>
          <w:szCs w:val="28"/>
        </w:rPr>
        <w:t>vrijednim pravnim postupcima;</w:t>
      </w:r>
    </w:p>
    <w:p w:rsidR="007F7B38" w:rsidRPr="00721C55" w:rsidRDefault="007F7B38" w:rsidP="007F7B38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kada</w:t>
      </w:r>
      <w:r w:rsidR="0048611F">
        <w:rPr>
          <w:rFonts w:asciiTheme="majorHAnsi" w:hAnsiTheme="majorHAnsi" w:cstheme="majorHAnsi"/>
          <w:sz w:val="28"/>
          <w:szCs w:val="28"/>
        </w:rPr>
        <w:t xml:space="preserve"> postoji zakonska obveza FA Linđo</w:t>
      </w:r>
      <w:r w:rsidRPr="00721C55">
        <w:rPr>
          <w:rFonts w:asciiTheme="majorHAnsi" w:hAnsiTheme="majorHAnsi" w:cstheme="majorHAnsi"/>
          <w:sz w:val="28"/>
          <w:szCs w:val="28"/>
        </w:rPr>
        <w:t xml:space="preserve"> za dostavom takvih podataka.</w:t>
      </w:r>
    </w:p>
    <w:p w:rsidR="007F7B38" w:rsidRPr="00721C55" w:rsidRDefault="007F7B38" w:rsidP="007F7B38">
      <w:pPr>
        <w:pStyle w:val="ListParagraph"/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721C55">
        <w:rPr>
          <w:rFonts w:asciiTheme="majorHAnsi" w:hAnsiTheme="majorHAnsi" w:cstheme="majorHAnsi"/>
          <w:b/>
          <w:sz w:val="28"/>
          <w:szCs w:val="28"/>
        </w:rPr>
        <w:t>9.</w:t>
      </w:r>
      <w:r w:rsidRPr="00721C55">
        <w:rPr>
          <w:rFonts w:asciiTheme="majorHAnsi" w:hAnsiTheme="majorHAnsi" w:cstheme="majorHAnsi"/>
          <w:b/>
          <w:sz w:val="28"/>
          <w:szCs w:val="28"/>
        </w:rPr>
        <w:tab/>
        <w:t>PRAVA ISPITANIKA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Prava ispitanika: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Pravo na informiranost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 xml:space="preserve">Ispitanik ima pravo primiti jasne, transparentne i lako razumljive informacije o tome kako FA Linđo upotrebljava njegove osobne podatke. 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Pravo pristupa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Ispitanik ima pravo pristupiti svojim osobnim podacima koje je dao FA Linđu, uz propisana ograničenja. U slučaju pružanja informacija moguća je naplata naknade administrativnih troškova.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Pravo na ispravak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Ispitanik ima pravo zatražiti ispravak i/ili dopunu osobnih podataka.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Pravo na brisanje/pravo na zaborav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Ispitanik ima pravo tražiti brisanje ili uklanjanje osobnih podataka, kada povuče privolu kao jedinu osnovu obrade, kada interes zaštite privatnosti ispitanika preteže nad legitimnim interesom FA Linđa za obradu, te u slučaju eventualne nezakonite obrade. Pravo na brisanje i/ili uklanjanje osobnih podataka nije apsolutno pravo jer FA Linđo može imati pravne ili legitimne osnove za zadržavanje osobnih podataka ispitanika.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Pravo na prigovor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721C55">
        <w:rPr>
          <w:rFonts w:asciiTheme="majorHAnsi" w:eastAsia="Times New Roman" w:hAnsiTheme="majorHAnsi" w:cstheme="majorHAnsi"/>
          <w:sz w:val="28"/>
          <w:szCs w:val="28"/>
        </w:rPr>
        <w:t xml:space="preserve">Ispitanik ima pravo u svakom trenutku uložiti prigovor na obradu osobnih podataka koji se obrađuju na temelju javnog interesa ili legitimnih interesa uključujući izradu profila. 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Pravo na podnošenje pritužbe nadzornom tijelu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 xml:space="preserve">Ispitanik ima pravo obratiti se Agenciji za zaštitu osobnih podataka i pravo na podnošenje pritužbe o zaštiti podataka i načinu provedbe ove Politike zaštite osobnih podataka. 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lastRenderedPageBreak/>
        <w:t xml:space="preserve">Prije podnošenja pritužbe Agenciji za zaštitu osobnih podataka, ispitanik je  slobodan obratiti se FA Linđu sa svim pitanjima u vezi obrade njegovih osobnih podataka i zaštite njegovih prava.  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Pravo na prenosivost podataka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Ispitanik ima pravo pomicati, kopirati i/ili prenositi podatke iz baze podataka koju vodi FA Linđo u drugu bazu podataka. Ovo pravo odnosi se samo na podatke koje je ispitanik pružio FA Linđu na temelju ugovora ili suglasnosti ili ako se obrada provodi automatiziranim putem.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Pravo ograničenja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Ispitanik ima pravo zatražiti ograničenje obrade njegovih podataka. Ovo pravo ograničava obradu podataka ispitanika, što znači da ih FA Linđo može pohranjivati, ali ih ne može upotrebljavati niti dodatno obrađivati.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E43379">
        <w:rPr>
          <w:rFonts w:asciiTheme="majorHAnsi" w:hAnsiTheme="majorHAnsi" w:cstheme="majorHAnsi"/>
          <w:sz w:val="28"/>
          <w:szCs w:val="28"/>
        </w:rPr>
        <w:t xml:space="preserve">Za sva prava i način njihova ostvarenja ispitanik se može obratiti Službeniku za zaštitu podataka na e-mail:  </w:t>
      </w:r>
      <w:proofErr w:type="spellStart"/>
      <w:r w:rsidR="00E43379">
        <w:rPr>
          <w:rFonts w:asciiTheme="majorHAnsi" w:hAnsiTheme="majorHAnsi" w:cstheme="majorHAnsi"/>
          <w:sz w:val="28"/>
          <w:szCs w:val="28"/>
        </w:rPr>
        <w:t>dpo</w:t>
      </w:r>
      <w:proofErr w:type="spellEnd"/>
      <w:r w:rsidR="00E43379">
        <w:rPr>
          <w:rFonts w:asciiTheme="majorHAnsi" w:hAnsiTheme="majorHAnsi" w:cstheme="majorHAnsi"/>
          <w:sz w:val="28"/>
          <w:szCs w:val="28"/>
        </w:rPr>
        <w:t>@lindjo.</w:t>
      </w:r>
    </w:p>
    <w:p w:rsidR="00E43379" w:rsidRPr="00721C55" w:rsidRDefault="00E43379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810CF" w:rsidRPr="00E43379" w:rsidRDefault="007F7B38" w:rsidP="002810CF">
      <w:pPr>
        <w:shd w:val="clear" w:color="auto" w:fill="FFFFFF"/>
        <w:spacing w:after="100" w:afterAutospacing="1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r w:rsidRPr="00721C55">
        <w:rPr>
          <w:rFonts w:asciiTheme="majorHAnsi" w:hAnsiTheme="majorHAnsi" w:cstheme="majorHAnsi"/>
          <w:b/>
          <w:sz w:val="28"/>
          <w:szCs w:val="28"/>
        </w:rPr>
        <w:t>10</w:t>
      </w:r>
      <w:r w:rsidR="002810CF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E4337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F27C4">
        <w:rPr>
          <w:rFonts w:asciiTheme="majorHAnsi" w:hAnsiTheme="majorHAnsi" w:cstheme="majorHAnsi"/>
          <w:b/>
          <w:sz w:val="28"/>
          <w:szCs w:val="28"/>
        </w:rPr>
        <w:tab/>
      </w:r>
      <w:r w:rsidR="00E43379" w:rsidRPr="00E43379">
        <w:rPr>
          <w:rFonts w:asciiTheme="majorHAnsi" w:eastAsia="Times New Roman" w:hAnsiTheme="majorHAnsi" w:cstheme="minorHAnsi"/>
          <w:b/>
          <w:bCs/>
          <w:sz w:val="28"/>
          <w:szCs w:val="28"/>
          <w:lang w:eastAsia="hr-HR"/>
        </w:rPr>
        <w:t>SIGURNOST VAŠIH OSOBNIH PODATAKA</w:t>
      </w:r>
    </w:p>
    <w:p w:rsidR="002810CF" w:rsidRPr="00CA18B5" w:rsidRDefault="002810CF" w:rsidP="002810CF">
      <w:pPr>
        <w:shd w:val="clear" w:color="auto" w:fill="FFFFFF"/>
        <w:spacing w:after="100" w:afterAutospacing="1"/>
        <w:jc w:val="both"/>
        <w:rPr>
          <w:rFonts w:eastAsia="Times New Roman" w:cstheme="minorHAnsi"/>
          <w:color w:val="233741"/>
          <w:sz w:val="28"/>
          <w:szCs w:val="28"/>
          <w:lang w:eastAsia="hr-HR"/>
        </w:rPr>
      </w:pPr>
      <w:r w:rsidRPr="00CA18B5">
        <w:rPr>
          <w:rFonts w:eastAsia="Times New Roman" w:cstheme="minorHAnsi"/>
          <w:color w:val="233741"/>
          <w:sz w:val="28"/>
          <w:szCs w:val="28"/>
          <w:lang w:eastAsia="hr-HR"/>
        </w:rPr>
        <w:t xml:space="preserve">U potpunosti smo predani zaštiti podataka od neovlaštenog pristupa, odavanja ili brisanja, neovisno o mjestu pohrane ili obrade, kao i formatu u kojem se nalaze. </w:t>
      </w:r>
      <w:r w:rsidRPr="00721C55">
        <w:rPr>
          <w:rFonts w:asciiTheme="majorHAnsi" w:hAnsiTheme="majorHAnsi" w:cstheme="majorHAnsi"/>
          <w:sz w:val="28"/>
          <w:szCs w:val="28"/>
        </w:rPr>
        <w:t xml:space="preserve">FA Linđu </w:t>
      </w:r>
      <w:r w:rsidRPr="00CA18B5">
        <w:rPr>
          <w:rFonts w:eastAsia="Times New Roman" w:cstheme="minorHAnsi"/>
          <w:color w:val="233741"/>
          <w:sz w:val="28"/>
          <w:szCs w:val="28"/>
          <w:lang w:eastAsia="hr-HR"/>
        </w:rPr>
        <w:t>koristi usluge pouzdanih IT partnera koji su obavezni primijeniti visoke standarde IT zaštite.</w:t>
      </w:r>
    </w:p>
    <w:p w:rsidR="002810CF" w:rsidRPr="00CA18B5" w:rsidRDefault="002810CF" w:rsidP="002810CF">
      <w:pPr>
        <w:shd w:val="clear" w:color="auto" w:fill="FFFFFF"/>
        <w:spacing w:after="100" w:afterAutospacing="1"/>
        <w:jc w:val="both"/>
        <w:rPr>
          <w:rFonts w:eastAsia="Times New Roman" w:cstheme="minorHAnsi"/>
          <w:color w:val="233741"/>
          <w:sz w:val="28"/>
          <w:szCs w:val="28"/>
          <w:lang w:eastAsia="hr-HR"/>
        </w:rPr>
      </w:pPr>
      <w:r w:rsidRPr="00721C55">
        <w:rPr>
          <w:rFonts w:asciiTheme="majorHAnsi" w:hAnsiTheme="majorHAnsi" w:cstheme="majorHAnsi"/>
          <w:sz w:val="28"/>
          <w:szCs w:val="28"/>
        </w:rPr>
        <w:t xml:space="preserve">FA Linđu </w:t>
      </w:r>
      <w:r w:rsidRPr="00CA18B5">
        <w:rPr>
          <w:rFonts w:eastAsia="Times New Roman" w:cstheme="minorHAnsi"/>
          <w:color w:val="233741"/>
          <w:sz w:val="28"/>
          <w:szCs w:val="28"/>
          <w:lang w:eastAsia="hr-HR"/>
        </w:rPr>
        <w:t>primjenjuje prepoznate standarde informacijske sigurnosti:</w:t>
      </w:r>
    </w:p>
    <w:p w:rsidR="002810CF" w:rsidRPr="00CA18B5" w:rsidRDefault="002810CF" w:rsidP="002810CF">
      <w:pPr>
        <w:numPr>
          <w:ilvl w:val="0"/>
          <w:numId w:val="10"/>
        </w:numPr>
        <w:shd w:val="clear" w:color="auto" w:fill="FFFFFF"/>
        <w:ind w:left="0"/>
        <w:jc w:val="both"/>
        <w:rPr>
          <w:rFonts w:eastAsia="Times New Roman" w:cstheme="minorHAnsi"/>
          <w:color w:val="233741"/>
          <w:sz w:val="28"/>
          <w:szCs w:val="28"/>
          <w:lang w:eastAsia="hr-HR"/>
        </w:rPr>
      </w:pPr>
      <w:r w:rsidRPr="00CA18B5">
        <w:rPr>
          <w:rFonts w:eastAsia="Times New Roman" w:cstheme="minorHAnsi"/>
          <w:color w:val="233741"/>
          <w:sz w:val="28"/>
          <w:szCs w:val="28"/>
          <w:lang w:eastAsia="hr-HR"/>
        </w:rPr>
        <w:t>provodimo tehničke i organizacijske mjere zaštite temeljene na rizicima,</w:t>
      </w:r>
    </w:p>
    <w:p w:rsidR="002810CF" w:rsidRPr="00CA18B5" w:rsidRDefault="002810CF" w:rsidP="002810CF">
      <w:pPr>
        <w:numPr>
          <w:ilvl w:val="0"/>
          <w:numId w:val="10"/>
        </w:numPr>
        <w:shd w:val="clear" w:color="auto" w:fill="FFFFFF"/>
        <w:ind w:left="0"/>
        <w:jc w:val="both"/>
        <w:rPr>
          <w:rFonts w:eastAsia="Times New Roman" w:cstheme="minorHAnsi"/>
          <w:color w:val="233741"/>
          <w:sz w:val="28"/>
          <w:szCs w:val="28"/>
          <w:lang w:eastAsia="hr-HR"/>
        </w:rPr>
      </w:pPr>
      <w:r w:rsidRPr="00CA18B5">
        <w:rPr>
          <w:rFonts w:eastAsia="Times New Roman" w:cstheme="minorHAnsi"/>
          <w:color w:val="233741"/>
          <w:sz w:val="28"/>
          <w:szCs w:val="28"/>
          <w:lang w:eastAsia="hr-HR"/>
        </w:rPr>
        <w:t>minimiziramo izloženost podataka,</w:t>
      </w:r>
    </w:p>
    <w:p w:rsidR="002810CF" w:rsidRPr="00CA18B5" w:rsidRDefault="002810CF" w:rsidP="002810CF">
      <w:pPr>
        <w:numPr>
          <w:ilvl w:val="0"/>
          <w:numId w:val="10"/>
        </w:numPr>
        <w:shd w:val="clear" w:color="auto" w:fill="FFFFFF"/>
        <w:ind w:left="0"/>
        <w:jc w:val="both"/>
        <w:rPr>
          <w:rFonts w:eastAsia="Times New Roman" w:cstheme="minorHAnsi"/>
          <w:color w:val="233741"/>
          <w:sz w:val="28"/>
          <w:szCs w:val="28"/>
          <w:lang w:eastAsia="hr-HR"/>
        </w:rPr>
      </w:pPr>
      <w:r w:rsidRPr="00CA18B5">
        <w:rPr>
          <w:rFonts w:eastAsia="Times New Roman" w:cstheme="minorHAnsi"/>
          <w:color w:val="233741"/>
          <w:sz w:val="28"/>
          <w:szCs w:val="28"/>
          <w:lang w:eastAsia="hr-HR"/>
        </w:rPr>
        <w:t>provjeravamo prikupljanje informacija, pohranjivanje i načine obrade,</w:t>
      </w:r>
    </w:p>
    <w:p w:rsidR="002810CF" w:rsidRPr="00CA18B5" w:rsidRDefault="002810CF" w:rsidP="002810CF">
      <w:pPr>
        <w:numPr>
          <w:ilvl w:val="0"/>
          <w:numId w:val="10"/>
        </w:numPr>
        <w:shd w:val="clear" w:color="auto" w:fill="FFFFFF"/>
        <w:ind w:left="0"/>
        <w:jc w:val="both"/>
        <w:rPr>
          <w:rFonts w:eastAsia="Times New Roman" w:cstheme="minorHAnsi"/>
          <w:color w:val="233741"/>
          <w:sz w:val="28"/>
          <w:szCs w:val="28"/>
          <w:lang w:eastAsia="hr-HR"/>
        </w:rPr>
      </w:pPr>
      <w:r w:rsidRPr="00CA18B5">
        <w:rPr>
          <w:rFonts w:eastAsia="Times New Roman" w:cstheme="minorHAnsi"/>
          <w:color w:val="233741"/>
          <w:sz w:val="28"/>
          <w:szCs w:val="28"/>
          <w:lang w:eastAsia="hr-HR"/>
        </w:rPr>
        <w:t>gdje je to moguće, podatke štitimo pseudonimiziramo i anonimiziramo,</w:t>
      </w:r>
    </w:p>
    <w:p w:rsidR="002810CF" w:rsidRPr="00CA18B5" w:rsidRDefault="002810CF" w:rsidP="002810CF">
      <w:pPr>
        <w:numPr>
          <w:ilvl w:val="0"/>
          <w:numId w:val="10"/>
        </w:numPr>
        <w:shd w:val="clear" w:color="auto" w:fill="FFFFFF"/>
        <w:ind w:left="0"/>
        <w:jc w:val="both"/>
        <w:rPr>
          <w:rFonts w:eastAsia="Times New Roman" w:cstheme="minorHAnsi"/>
          <w:color w:val="233741"/>
          <w:sz w:val="28"/>
          <w:szCs w:val="28"/>
          <w:lang w:eastAsia="hr-HR"/>
        </w:rPr>
      </w:pPr>
      <w:r w:rsidRPr="00CA18B5">
        <w:rPr>
          <w:rFonts w:eastAsia="Times New Roman" w:cstheme="minorHAnsi"/>
          <w:color w:val="233741"/>
          <w:sz w:val="28"/>
          <w:szCs w:val="28"/>
          <w:lang w:eastAsia="hr-HR"/>
        </w:rPr>
        <w:t>testiramo organizacijske i tehničke mjere zaštite,</w:t>
      </w:r>
    </w:p>
    <w:p w:rsidR="002810CF" w:rsidRPr="00CA18B5" w:rsidRDefault="002810CF" w:rsidP="002810CF">
      <w:pPr>
        <w:numPr>
          <w:ilvl w:val="0"/>
          <w:numId w:val="10"/>
        </w:numPr>
        <w:shd w:val="clear" w:color="auto" w:fill="FFFFFF"/>
        <w:ind w:left="0"/>
        <w:jc w:val="both"/>
        <w:rPr>
          <w:rFonts w:eastAsia="Times New Roman" w:cstheme="minorHAnsi"/>
          <w:color w:val="233741"/>
          <w:sz w:val="28"/>
          <w:szCs w:val="28"/>
          <w:lang w:eastAsia="hr-HR"/>
        </w:rPr>
      </w:pPr>
      <w:r w:rsidRPr="00CA18B5">
        <w:rPr>
          <w:rFonts w:eastAsia="Times New Roman" w:cstheme="minorHAnsi"/>
          <w:color w:val="233741"/>
          <w:sz w:val="28"/>
          <w:szCs w:val="28"/>
          <w:lang w:eastAsia="hr-HR"/>
        </w:rPr>
        <w:t>ograničavamo pristup osobnim podacima na zaposlenike, ugovorne radnike i zastupnike kojima su dopuštenja za korištenje osobnih podataka odobrena ograničeno i kontrolirano na temelju korisničkih zadataka, a koji su dužni poštovati stroge ugovorne obaveze o povjerljivost.</w:t>
      </w:r>
    </w:p>
    <w:p w:rsidR="002810CF" w:rsidRPr="002810CF" w:rsidRDefault="002810CF" w:rsidP="002810CF">
      <w:pPr>
        <w:numPr>
          <w:ilvl w:val="0"/>
          <w:numId w:val="10"/>
        </w:numPr>
        <w:shd w:val="clear" w:color="auto" w:fill="FFFFFF"/>
        <w:ind w:left="0"/>
        <w:jc w:val="both"/>
        <w:rPr>
          <w:rFonts w:eastAsia="Times New Roman" w:cstheme="minorHAnsi"/>
          <w:color w:val="233741"/>
          <w:sz w:val="28"/>
          <w:szCs w:val="28"/>
          <w:lang w:eastAsia="hr-HR"/>
        </w:rPr>
      </w:pPr>
      <w:r w:rsidRPr="002810CF">
        <w:rPr>
          <w:rFonts w:eastAsia="Times New Roman" w:cstheme="minorHAnsi"/>
          <w:color w:val="233741"/>
          <w:sz w:val="28"/>
          <w:szCs w:val="28"/>
          <w:lang w:eastAsia="hr-HR"/>
        </w:rPr>
        <w:t>Ne zaboravite da ste i vi naš partner u sigurnosti. Pozivamo vas da poduzmete korake kako biste učinili svoje osobne podatke sigurnima (uključujući i svoju zaporku) te da se uvijek odjavite sa internetskog portala nakon uporabe.</w:t>
      </w:r>
    </w:p>
    <w:p w:rsidR="002810CF" w:rsidRDefault="002810CF" w:rsidP="007F7B38">
      <w:pPr>
        <w:ind w:left="720" w:hanging="72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7F7B38" w:rsidRPr="00721C55" w:rsidRDefault="006A2603" w:rsidP="007F7B38">
      <w:pPr>
        <w:ind w:left="720" w:hanging="72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11.</w:t>
      </w:r>
      <w:r w:rsidR="002F27C4">
        <w:rPr>
          <w:rFonts w:asciiTheme="majorHAnsi" w:hAnsiTheme="majorHAnsi" w:cstheme="majorHAnsi"/>
          <w:b/>
          <w:sz w:val="28"/>
          <w:szCs w:val="28"/>
        </w:rPr>
        <w:tab/>
      </w:r>
      <w:r w:rsidR="007F7B38" w:rsidRPr="00721C55">
        <w:rPr>
          <w:rFonts w:asciiTheme="majorHAnsi" w:hAnsiTheme="majorHAnsi" w:cstheme="majorHAnsi"/>
          <w:b/>
          <w:sz w:val="28"/>
          <w:szCs w:val="28"/>
        </w:rPr>
        <w:t>POSLJEDICE NEPRIHVAĆANJE UVJETA IZ POLITIKE ZAŠTITE OSOBNIH PODATAKA I NEPRUŽANJA PODATAKA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Ova Politika zaštite osobnih podataka sadrži izjavu o privatnosti i pruža sve neophodne informacije (na jednostavan način) kako bi ispitanici mogli izabrati hoće li koristiti ovu internet stranicu i hoće li svo</w:t>
      </w:r>
      <w:r w:rsidR="003753F1">
        <w:rPr>
          <w:rFonts w:asciiTheme="majorHAnsi" w:hAnsiTheme="majorHAnsi" w:cstheme="majorHAnsi"/>
          <w:sz w:val="28"/>
          <w:szCs w:val="28"/>
        </w:rPr>
        <w:t xml:space="preserve">je osobne podatke slati </w:t>
      </w:r>
      <w:r w:rsidRPr="00721C55">
        <w:rPr>
          <w:rFonts w:asciiTheme="majorHAnsi" w:hAnsiTheme="majorHAnsi" w:cstheme="majorHAnsi"/>
          <w:sz w:val="28"/>
          <w:szCs w:val="28"/>
        </w:rPr>
        <w:t xml:space="preserve">ili ne. 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 xml:space="preserve">Prilikom posjeta ovoj internetskoj stranci </w:t>
      </w:r>
      <w:r w:rsidR="003753F1" w:rsidRPr="00721C55">
        <w:rPr>
          <w:rFonts w:asciiTheme="majorHAnsi" w:hAnsiTheme="majorHAnsi" w:cstheme="majorHAnsi"/>
          <w:sz w:val="28"/>
          <w:szCs w:val="28"/>
        </w:rPr>
        <w:t xml:space="preserve">FA Linđu </w:t>
      </w:r>
      <w:r w:rsidRPr="00721C55">
        <w:rPr>
          <w:rFonts w:asciiTheme="majorHAnsi" w:hAnsiTheme="majorHAnsi" w:cstheme="majorHAnsi"/>
          <w:sz w:val="28"/>
          <w:szCs w:val="28"/>
        </w:rPr>
        <w:t xml:space="preserve">kao i komunikacijom </w:t>
      </w:r>
      <w:r w:rsidR="003753F1">
        <w:rPr>
          <w:rFonts w:asciiTheme="majorHAnsi" w:hAnsiTheme="majorHAnsi" w:cstheme="majorHAnsi"/>
          <w:sz w:val="28"/>
          <w:szCs w:val="28"/>
        </w:rPr>
        <w:t xml:space="preserve">kanalima </w:t>
      </w:r>
      <w:r w:rsidRPr="00721C55">
        <w:rPr>
          <w:rFonts w:asciiTheme="majorHAnsi" w:hAnsiTheme="majorHAnsi" w:cstheme="majorHAnsi"/>
          <w:sz w:val="28"/>
          <w:szCs w:val="28"/>
        </w:rPr>
        <w:t xml:space="preserve">putem, ispitanik prihvaća i daje suglasnost za obradu osobnih podataka na način koji je uređen u ovoj Politici zaštite osobnih podataka. 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Ako se ispitanik ne slaže sa ovom Politikom zaštite osobnih podataka, FA Linđo</w:t>
      </w:r>
      <w:r w:rsidR="003753F1">
        <w:rPr>
          <w:rFonts w:asciiTheme="majorHAnsi" w:hAnsiTheme="majorHAnsi" w:cstheme="majorHAnsi"/>
          <w:sz w:val="28"/>
          <w:szCs w:val="28"/>
        </w:rPr>
        <w:t xml:space="preserve"> i komunikacijskim kanalima</w:t>
      </w:r>
      <w:r w:rsidRPr="00721C55">
        <w:rPr>
          <w:rFonts w:asciiTheme="majorHAnsi" w:hAnsiTheme="majorHAnsi" w:cstheme="majorHAnsi"/>
          <w:sz w:val="28"/>
          <w:szCs w:val="28"/>
        </w:rPr>
        <w:t xml:space="preserve"> moli </w:t>
      </w:r>
      <w:r w:rsidR="003753F1">
        <w:rPr>
          <w:rFonts w:asciiTheme="majorHAnsi" w:hAnsiTheme="majorHAnsi" w:cstheme="majorHAnsi"/>
          <w:sz w:val="28"/>
          <w:szCs w:val="28"/>
        </w:rPr>
        <w:t xml:space="preserve">ga </w:t>
      </w:r>
      <w:r w:rsidRPr="00721C55">
        <w:rPr>
          <w:rFonts w:asciiTheme="majorHAnsi" w:hAnsiTheme="majorHAnsi" w:cstheme="majorHAnsi"/>
          <w:sz w:val="28"/>
          <w:szCs w:val="28"/>
        </w:rPr>
        <w:t>da ne koristi ovu internet stranici ili da ne navodi svoje osobne podatke.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6A2603" w:rsidP="007F7B38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12</w:t>
      </w:r>
      <w:r w:rsidR="007F7B38" w:rsidRPr="00721C55">
        <w:rPr>
          <w:rFonts w:asciiTheme="majorHAnsi" w:hAnsiTheme="majorHAnsi" w:cstheme="majorHAnsi"/>
          <w:b/>
          <w:sz w:val="28"/>
          <w:szCs w:val="28"/>
        </w:rPr>
        <w:t>.</w:t>
      </w:r>
      <w:r w:rsidR="002F27C4">
        <w:rPr>
          <w:rFonts w:asciiTheme="majorHAnsi" w:hAnsiTheme="majorHAnsi" w:cstheme="majorHAnsi"/>
          <w:b/>
          <w:sz w:val="28"/>
          <w:szCs w:val="28"/>
        </w:rPr>
        <w:tab/>
        <w:t xml:space="preserve">  </w:t>
      </w:r>
      <w:r w:rsidR="007F7B38" w:rsidRPr="00721C55">
        <w:rPr>
          <w:rFonts w:asciiTheme="majorHAnsi" w:hAnsiTheme="majorHAnsi" w:cstheme="majorHAnsi"/>
          <w:b/>
          <w:sz w:val="28"/>
          <w:szCs w:val="28"/>
        </w:rPr>
        <w:t>IZMJENE POLITIKE ZAŠTITE OSOBNIH PODATAKA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FA Linđo zadržava pravo izmjene Politike zaštite osobnih podataka.</w:t>
      </w:r>
    </w:p>
    <w:p w:rsidR="007F7B38" w:rsidRPr="00721C55" w:rsidRDefault="007F7B38" w:rsidP="007F7B38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F7B38" w:rsidRDefault="007F7B38" w:rsidP="007F7B38">
      <w:pPr>
        <w:rPr>
          <w:rFonts w:asciiTheme="majorHAnsi" w:hAnsiTheme="majorHAnsi" w:cstheme="majorHAnsi"/>
          <w:sz w:val="28"/>
          <w:szCs w:val="28"/>
        </w:rPr>
      </w:pPr>
      <w:r w:rsidRPr="00721C55">
        <w:rPr>
          <w:rFonts w:asciiTheme="majorHAnsi" w:hAnsiTheme="majorHAnsi" w:cstheme="majorHAnsi"/>
          <w:sz w:val="28"/>
          <w:szCs w:val="28"/>
        </w:rPr>
        <w:t>Svaku promjenu Politike zaštite osobnih podataka FA Linđo će objaviti na svojoj službenoj internet stranici</w:t>
      </w:r>
    </w:p>
    <w:p w:rsidR="00CE406F" w:rsidRDefault="00CE406F" w:rsidP="007F7B38">
      <w:pPr>
        <w:rPr>
          <w:rFonts w:asciiTheme="majorHAnsi" w:hAnsiTheme="majorHAnsi" w:cstheme="majorHAnsi"/>
          <w:sz w:val="28"/>
          <w:szCs w:val="28"/>
        </w:rPr>
      </w:pPr>
    </w:p>
    <w:sectPr w:rsidR="00CE406F" w:rsidSect="00DF49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00" w:rsidRDefault="00890A00" w:rsidP="000A13C4">
      <w:r>
        <w:separator/>
      </w:r>
    </w:p>
  </w:endnote>
  <w:endnote w:type="continuationSeparator" w:id="0">
    <w:p w:rsidR="00890A00" w:rsidRDefault="00890A00" w:rsidP="000A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44844"/>
      <w:docPartObj>
        <w:docPartGallery w:val="Page Numbers (Bottom of Page)"/>
        <w:docPartUnique/>
      </w:docPartObj>
    </w:sdtPr>
    <w:sdtContent>
      <w:p w:rsidR="000A13C4" w:rsidRDefault="00EE0241">
        <w:pPr>
          <w:pStyle w:val="Footer"/>
          <w:jc w:val="right"/>
        </w:pPr>
        <w:fldSimple w:instr=" PAGE   \* MERGEFORMAT ">
          <w:r w:rsidR="00590391">
            <w:rPr>
              <w:noProof/>
            </w:rPr>
            <w:t>4</w:t>
          </w:r>
        </w:fldSimple>
      </w:p>
    </w:sdtContent>
  </w:sdt>
  <w:p w:rsidR="000A13C4" w:rsidRDefault="000A1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00" w:rsidRDefault="00890A00" w:rsidP="000A13C4">
      <w:r>
        <w:separator/>
      </w:r>
    </w:p>
  </w:footnote>
  <w:footnote w:type="continuationSeparator" w:id="0">
    <w:p w:rsidR="00890A00" w:rsidRDefault="00890A00" w:rsidP="000A1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BC7"/>
    <w:multiLevelType w:val="hybridMultilevel"/>
    <w:tmpl w:val="DFF0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350BD"/>
    <w:multiLevelType w:val="hybridMultilevel"/>
    <w:tmpl w:val="F860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E457F"/>
    <w:multiLevelType w:val="multilevel"/>
    <w:tmpl w:val="BAC0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36B45"/>
    <w:multiLevelType w:val="multilevel"/>
    <w:tmpl w:val="231A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36873"/>
    <w:multiLevelType w:val="hybridMultilevel"/>
    <w:tmpl w:val="B0C2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C32CD"/>
    <w:multiLevelType w:val="multilevel"/>
    <w:tmpl w:val="2B0E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A44AC"/>
    <w:multiLevelType w:val="hybridMultilevel"/>
    <w:tmpl w:val="363A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4778F"/>
    <w:multiLevelType w:val="hybridMultilevel"/>
    <w:tmpl w:val="ECFA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15C36"/>
    <w:multiLevelType w:val="hybridMultilevel"/>
    <w:tmpl w:val="5A56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6563F"/>
    <w:multiLevelType w:val="hybridMultilevel"/>
    <w:tmpl w:val="4392C7E6"/>
    <w:lvl w:ilvl="0" w:tplc="70F00928">
      <w:start w:val="1"/>
      <w:numFmt w:val="lowerLetter"/>
      <w:lvlText w:val="%1)"/>
      <w:lvlJc w:val="left"/>
      <w:pPr>
        <w:ind w:left="4329" w:hanging="360"/>
      </w:pPr>
      <w:rPr>
        <w:rFonts w:ascii="Times New Roman" w:eastAsia="Times New Roman" w:hAnsi="Times New Roman" w:cs="Times New Roman"/>
        <w:spacing w:val="-21"/>
        <w:w w:val="99"/>
        <w:sz w:val="24"/>
        <w:szCs w:val="24"/>
        <w:lang w:val="hr-HR" w:eastAsia="hr-HR" w:bidi="hr-HR"/>
      </w:rPr>
    </w:lvl>
    <w:lvl w:ilvl="1" w:tplc="B0564DEC">
      <w:start w:val="1"/>
      <w:numFmt w:val="upp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hr-HR" w:eastAsia="hr-HR" w:bidi="hr-HR"/>
      </w:rPr>
    </w:lvl>
    <w:lvl w:ilvl="2" w:tplc="BA3AFA08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3" w:tplc="BBFC23B2">
      <w:numFmt w:val="bullet"/>
      <w:lvlText w:val="•"/>
      <w:lvlJc w:val="left"/>
      <w:pPr>
        <w:ind w:left="3001" w:hanging="360"/>
      </w:pPr>
      <w:rPr>
        <w:lang w:val="hr-HR" w:eastAsia="hr-HR" w:bidi="hr-HR"/>
      </w:rPr>
    </w:lvl>
    <w:lvl w:ilvl="4" w:tplc="C61EDFCA">
      <w:numFmt w:val="bullet"/>
      <w:lvlText w:val="•"/>
      <w:lvlJc w:val="left"/>
      <w:pPr>
        <w:ind w:left="3902" w:hanging="360"/>
      </w:pPr>
      <w:rPr>
        <w:lang w:val="hr-HR" w:eastAsia="hr-HR" w:bidi="hr-HR"/>
      </w:rPr>
    </w:lvl>
    <w:lvl w:ilvl="5" w:tplc="FCAAC64E">
      <w:numFmt w:val="bullet"/>
      <w:lvlText w:val="•"/>
      <w:lvlJc w:val="left"/>
      <w:pPr>
        <w:ind w:left="4802" w:hanging="360"/>
      </w:pPr>
      <w:rPr>
        <w:lang w:val="hr-HR" w:eastAsia="hr-HR" w:bidi="hr-HR"/>
      </w:rPr>
    </w:lvl>
    <w:lvl w:ilvl="6" w:tplc="4D287CFE">
      <w:numFmt w:val="bullet"/>
      <w:lvlText w:val="•"/>
      <w:lvlJc w:val="left"/>
      <w:pPr>
        <w:ind w:left="5703" w:hanging="360"/>
      </w:pPr>
      <w:rPr>
        <w:lang w:val="hr-HR" w:eastAsia="hr-HR" w:bidi="hr-HR"/>
      </w:rPr>
    </w:lvl>
    <w:lvl w:ilvl="7" w:tplc="8BC0DD8E">
      <w:numFmt w:val="bullet"/>
      <w:lvlText w:val="•"/>
      <w:lvlJc w:val="left"/>
      <w:pPr>
        <w:ind w:left="6604" w:hanging="360"/>
      </w:pPr>
      <w:rPr>
        <w:lang w:val="hr-HR" w:eastAsia="hr-HR" w:bidi="hr-HR"/>
      </w:rPr>
    </w:lvl>
    <w:lvl w:ilvl="8" w:tplc="349C910A">
      <w:numFmt w:val="bullet"/>
      <w:lvlText w:val="•"/>
      <w:lvlJc w:val="left"/>
      <w:pPr>
        <w:ind w:left="7504" w:hanging="360"/>
      </w:pPr>
      <w:rPr>
        <w:lang w:val="hr-HR" w:eastAsia="hr-HR" w:bidi="hr-HR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B38"/>
    <w:rsid w:val="00060300"/>
    <w:rsid w:val="00085B5F"/>
    <w:rsid w:val="000A13C4"/>
    <w:rsid w:val="00106542"/>
    <w:rsid w:val="002147A2"/>
    <w:rsid w:val="002810CF"/>
    <w:rsid w:val="002B4BE2"/>
    <w:rsid w:val="002F27C4"/>
    <w:rsid w:val="002F6CF8"/>
    <w:rsid w:val="003753F1"/>
    <w:rsid w:val="003E0850"/>
    <w:rsid w:val="00485504"/>
    <w:rsid w:val="0048611F"/>
    <w:rsid w:val="004E3DDD"/>
    <w:rsid w:val="00590391"/>
    <w:rsid w:val="006079F1"/>
    <w:rsid w:val="00625A44"/>
    <w:rsid w:val="006473EB"/>
    <w:rsid w:val="006A2603"/>
    <w:rsid w:val="006B3575"/>
    <w:rsid w:val="00746673"/>
    <w:rsid w:val="00787ED4"/>
    <w:rsid w:val="007D17BD"/>
    <w:rsid w:val="007E2475"/>
    <w:rsid w:val="007F7B38"/>
    <w:rsid w:val="0081222E"/>
    <w:rsid w:val="008745A0"/>
    <w:rsid w:val="00890A00"/>
    <w:rsid w:val="00944740"/>
    <w:rsid w:val="009C62AD"/>
    <w:rsid w:val="00B3289F"/>
    <w:rsid w:val="00B666A3"/>
    <w:rsid w:val="00BD1282"/>
    <w:rsid w:val="00C43EFE"/>
    <w:rsid w:val="00C81106"/>
    <w:rsid w:val="00CE09E5"/>
    <w:rsid w:val="00CE406F"/>
    <w:rsid w:val="00DA4B88"/>
    <w:rsid w:val="00DD775A"/>
    <w:rsid w:val="00DE6977"/>
    <w:rsid w:val="00DF4952"/>
    <w:rsid w:val="00E43379"/>
    <w:rsid w:val="00EE0241"/>
    <w:rsid w:val="00F150BF"/>
    <w:rsid w:val="00F21FC4"/>
    <w:rsid w:val="00F81501"/>
    <w:rsid w:val="00F94431"/>
    <w:rsid w:val="00F9796F"/>
    <w:rsid w:val="00FD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3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F7B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796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A13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3C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3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3C4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1FC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21FC4"/>
    <w:pPr>
      <w:widowControl w:val="0"/>
      <w:autoSpaceDE w:val="0"/>
      <w:autoSpaceDN w:val="0"/>
      <w:ind w:left="116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21FC4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bni.podaci@min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0CB78-6473-45B7-BABA-C77F9DB7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Lazić</dc:creator>
  <cp:lastModifiedBy>Windows User</cp:lastModifiedBy>
  <cp:revision>4</cp:revision>
  <cp:lastPrinted>2021-06-14T12:18:00Z</cp:lastPrinted>
  <dcterms:created xsi:type="dcterms:W3CDTF">2021-06-14T12:08:00Z</dcterms:created>
  <dcterms:modified xsi:type="dcterms:W3CDTF">2021-06-14T12:29:00Z</dcterms:modified>
</cp:coreProperties>
</file>